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908"/>
      </w:tblGrid>
      <w:tr w:rsidR="005D7FDD" w:rsidRPr="00FC2E88" w14:paraId="75897059" w14:textId="77777777" w:rsidTr="00C561F9">
        <w:trPr>
          <w:trHeight w:val="1"/>
        </w:trPr>
        <w:tc>
          <w:tcPr>
            <w:tcW w:w="9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6B05360" w14:textId="77777777" w:rsidR="005D7FDD" w:rsidRPr="008006C5" w:rsidRDefault="00FC2E88" w:rsidP="009A4106">
            <w:pPr>
              <w:spacing w:after="0" w:line="240" w:lineRule="auto"/>
              <w:jc w:val="center"/>
              <w:rPr>
                <w:rFonts w:ascii="Comic Sans MS" w:eastAsia="Calibri" w:hAnsi="Comic Sans MS" w:cs="Calibri"/>
                <w:b/>
                <w:szCs w:val="24"/>
                <w:u w:val="single"/>
              </w:rPr>
            </w:pPr>
            <w:r w:rsidRPr="008006C5">
              <w:rPr>
                <w:rFonts w:ascii="Comic Sans MS" w:eastAsia="Calibri" w:hAnsi="Comic Sans MS" w:cs="Calibri"/>
                <w:b/>
                <w:szCs w:val="24"/>
                <w:u w:val="single"/>
              </w:rPr>
              <w:t>Learning in</w:t>
            </w:r>
            <w:r w:rsidR="00EF4AAE">
              <w:rPr>
                <w:rFonts w:ascii="Comic Sans MS" w:eastAsia="Calibri" w:hAnsi="Comic Sans MS" w:cs="Calibri"/>
                <w:b/>
                <w:szCs w:val="24"/>
                <w:u w:val="single"/>
              </w:rPr>
              <w:t xml:space="preserve"> </w:t>
            </w:r>
            <w:r w:rsidR="00D23C31">
              <w:rPr>
                <w:rFonts w:ascii="Comic Sans MS" w:eastAsia="Calibri" w:hAnsi="Comic Sans MS" w:cs="Calibri"/>
                <w:b/>
                <w:szCs w:val="24"/>
                <w:u w:val="single"/>
              </w:rPr>
              <w:t>Year One</w:t>
            </w:r>
          </w:p>
          <w:p w14:paraId="357B3EDA" w14:textId="77777777" w:rsidR="00D47458" w:rsidRPr="000A38FE" w:rsidRDefault="008478FB">
            <w:pPr>
              <w:spacing w:after="0" w:line="240" w:lineRule="auto"/>
              <w:jc w:val="center"/>
              <w:rPr>
                <w:rFonts w:ascii="Comic Sans MS" w:eastAsia="Calibri" w:hAnsi="Comic Sans MS" w:cs="Calibri"/>
                <w:szCs w:val="24"/>
              </w:rPr>
            </w:pPr>
            <w:r w:rsidRPr="000A38FE">
              <w:rPr>
                <w:rFonts w:ascii="Comic Sans MS" w:eastAsia="Calibri" w:hAnsi="Comic Sans MS" w:cs="Calibri"/>
                <w:noProof/>
                <w:szCs w:val="24"/>
                <w:u w:val="single"/>
              </w:rPr>
              <w:drawing>
                <wp:inline distT="0" distB="0" distL="0" distR="0" wp14:anchorId="1502137C" wp14:editId="0BB22E2D">
                  <wp:extent cx="1343025" cy="643222"/>
                  <wp:effectExtent l="0" t="0" r="0" b="508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1669" cy="64257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426F4C8" w14:textId="77777777" w:rsidR="005D7FDD" w:rsidRPr="000A38FE" w:rsidRDefault="00182652" w:rsidP="00182652">
            <w:pPr>
              <w:spacing w:after="0" w:line="240" w:lineRule="auto"/>
              <w:jc w:val="center"/>
              <w:rPr>
                <w:rFonts w:ascii="Comic Sans MS" w:eastAsia="Calibri" w:hAnsi="Comic Sans MS" w:cs="Calibri"/>
                <w:szCs w:val="24"/>
              </w:rPr>
            </w:pPr>
            <w:r>
              <w:rPr>
                <w:rFonts w:ascii="Comic Sans MS" w:eastAsia="Calibri" w:hAnsi="Comic Sans MS" w:cs="Calibri"/>
                <w:szCs w:val="24"/>
              </w:rPr>
              <w:t>Welcome back after the Christmas break</w:t>
            </w:r>
            <w:r w:rsidR="003F77B1">
              <w:rPr>
                <w:rFonts w:ascii="Comic Sans MS" w:eastAsia="Calibri" w:hAnsi="Comic Sans MS" w:cs="Calibri"/>
                <w:szCs w:val="24"/>
              </w:rPr>
              <w:t>.</w:t>
            </w:r>
            <w:r>
              <w:rPr>
                <w:rFonts w:ascii="Comic Sans MS" w:eastAsia="Calibri" w:hAnsi="Comic Sans MS" w:cs="Calibri"/>
                <w:szCs w:val="24"/>
              </w:rPr>
              <w:t xml:space="preserve"> We are ready to begin our new term of exciting work. </w:t>
            </w:r>
            <w:r w:rsidR="003F77B1">
              <w:rPr>
                <w:rFonts w:ascii="Comic Sans MS" w:eastAsia="Calibri" w:hAnsi="Comic Sans MS" w:cs="Calibri"/>
                <w:szCs w:val="24"/>
              </w:rPr>
              <w:t xml:space="preserve"> Let’s get </w:t>
            </w:r>
            <w:r>
              <w:rPr>
                <w:rFonts w:ascii="Comic Sans MS" w:eastAsia="Calibri" w:hAnsi="Comic Sans MS" w:cs="Calibri"/>
                <w:szCs w:val="24"/>
              </w:rPr>
              <w:t>started</w:t>
            </w:r>
            <w:r w:rsidR="003F77B1">
              <w:rPr>
                <w:rFonts w:ascii="Comic Sans MS" w:eastAsia="Calibri" w:hAnsi="Comic Sans MS" w:cs="Calibri"/>
                <w:szCs w:val="24"/>
              </w:rPr>
              <w:t xml:space="preserve">!  </w:t>
            </w:r>
            <w:r w:rsidR="000A38FE">
              <w:rPr>
                <w:rFonts w:ascii="Comic Sans MS" w:eastAsia="Calibri" w:hAnsi="Comic Sans MS" w:cs="Calibri"/>
                <w:szCs w:val="24"/>
              </w:rPr>
              <w:t xml:space="preserve"> </w:t>
            </w:r>
          </w:p>
        </w:tc>
      </w:tr>
      <w:tr w:rsidR="005D7FDD" w:rsidRPr="00FC2E88" w14:paraId="1ADED6E0" w14:textId="77777777" w:rsidTr="00C561F9">
        <w:trPr>
          <w:trHeight w:val="1"/>
        </w:trPr>
        <w:tc>
          <w:tcPr>
            <w:tcW w:w="9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4A8026A" w14:textId="77777777" w:rsidR="008478FB" w:rsidRPr="008006C5" w:rsidRDefault="00FC2E88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szCs w:val="24"/>
                <w:u w:val="single"/>
              </w:rPr>
            </w:pPr>
            <w:r w:rsidRPr="008006C5">
              <w:rPr>
                <w:rFonts w:ascii="Comic Sans MS" w:eastAsia="Comic Sans MS" w:hAnsi="Comic Sans MS" w:cs="Comic Sans MS"/>
                <w:b/>
                <w:szCs w:val="24"/>
                <w:u w:val="single"/>
              </w:rPr>
              <w:t>Literacy (reading and writing)</w:t>
            </w:r>
          </w:p>
          <w:p w14:paraId="2C716E8E" w14:textId="045C6D53" w:rsidR="00D47458" w:rsidRPr="000A38FE" w:rsidRDefault="00FC2E88" w:rsidP="00EB45E8">
            <w:pPr>
              <w:spacing w:after="0" w:line="240" w:lineRule="auto"/>
              <w:rPr>
                <w:rFonts w:ascii="Comic Sans MS" w:eastAsia="Comic Sans MS" w:hAnsi="Comic Sans MS" w:cs="Comic Sans MS"/>
                <w:szCs w:val="24"/>
              </w:rPr>
            </w:pPr>
            <w:r w:rsidRPr="000A38FE">
              <w:rPr>
                <w:rFonts w:ascii="Comic Sans MS" w:eastAsia="Comic Sans MS" w:hAnsi="Comic Sans MS" w:cs="Comic Sans MS"/>
                <w:szCs w:val="24"/>
              </w:rPr>
              <w:t xml:space="preserve"> </w:t>
            </w:r>
            <w:r w:rsidR="00D23C31">
              <w:rPr>
                <w:rFonts w:ascii="Comic Sans MS" w:eastAsia="Comic Sans MS" w:hAnsi="Comic Sans MS" w:cs="Comic Sans MS"/>
                <w:szCs w:val="24"/>
              </w:rPr>
              <w:t>Year One</w:t>
            </w:r>
            <w:r w:rsidR="00EB45E8" w:rsidRPr="000A38FE">
              <w:rPr>
                <w:rFonts w:ascii="Comic Sans MS" w:eastAsia="Comic Sans MS" w:hAnsi="Comic Sans MS" w:cs="Comic Sans MS"/>
                <w:szCs w:val="24"/>
              </w:rPr>
              <w:t xml:space="preserve"> will be learning </w:t>
            </w:r>
            <w:r w:rsidR="0010356A">
              <w:rPr>
                <w:rFonts w:ascii="Comic Sans MS" w:eastAsia="Comic Sans MS" w:hAnsi="Comic Sans MS" w:cs="Comic Sans MS"/>
                <w:szCs w:val="24"/>
              </w:rPr>
              <w:t>to</w:t>
            </w:r>
            <w:r w:rsidR="00EB45E8" w:rsidRPr="000A38FE">
              <w:rPr>
                <w:rFonts w:ascii="Comic Sans MS" w:eastAsia="Comic Sans MS" w:hAnsi="Comic Sans MS" w:cs="Comic Sans MS"/>
                <w:szCs w:val="24"/>
              </w:rPr>
              <w:t>:</w:t>
            </w:r>
          </w:p>
          <w:p w14:paraId="16AB1375" w14:textId="77777777" w:rsidR="001A5323" w:rsidRDefault="001A5323" w:rsidP="00EB45E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Cs w:val="24"/>
              </w:rPr>
            </w:pPr>
            <w:r w:rsidRPr="000A38FE">
              <w:rPr>
                <w:rFonts w:ascii="Comic Sans MS" w:hAnsi="Comic Sans MS"/>
                <w:szCs w:val="24"/>
              </w:rPr>
              <w:t>Apply phonic knowledge for reading</w:t>
            </w:r>
          </w:p>
          <w:p w14:paraId="3C162920" w14:textId="77777777" w:rsidR="002A7AB4" w:rsidRPr="000A38FE" w:rsidRDefault="002A7AB4" w:rsidP="00EB45E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Read with understanding</w:t>
            </w:r>
          </w:p>
          <w:p w14:paraId="39347E40" w14:textId="77777777" w:rsidR="00182652" w:rsidRPr="000A38FE" w:rsidRDefault="00182652" w:rsidP="001826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Cs w:val="24"/>
              </w:rPr>
            </w:pPr>
            <w:r w:rsidRPr="000A38FE">
              <w:rPr>
                <w:rFonts w:ascii="Comic Sans MS" w:hAnsi="Comic Sans MS"/>
                <w:szCs w:val="24"/>
              </w:rPr>
              <w:t xml:space="preserve">Read a variety of </w:t>
            </w:r>
            <w:r>
              <w:rPr>
                <w:rFonts w:ascii="Comic Sans MS" w:hAnsi="Comic Sans MS"/>
                <w:szCs w:val="24"/>
              </w:rPr>
              <w:t xml:space="preserve">fiction and </w:t>
            </w:r>
            <w:r w:rsidRPr="000A38FE">
              <w:rPr>
                <w:rFonts w:ascii="Comic Sans MS" w:hAnsi="Comic Sans MS"/>
                <w:szCs w:val="24"/>
              </w:rPr>
              <w:t>non-fiction texts</w:t>
            </w:r>
          </w:p>
          <w:p w14:paraId="2DDC3DFC" w14:textId="45CBABFA" w:rsidR="001A5323" w:rsidRDefault="00182652" w:rsidP="001826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Cs w:val="24"/>
              </w:rPr>
            </w:pPr>
            <w:r w:rsidRPr="000A38FE">
              <w:rPr>
                <w:rFonts w:ascii="Comic Sans MS" w:hAnsi="Comic Sans MS"/>
                <w:szCs w:val="24"/>
              </w:rPr>
              <w:t>Write in different forms such as</w:t>
            </w:r>
            <w:r w:rsidR="0010356A">
              <w:rPr>
                <w:rFonts w:ascii="Comic Sans MS" w:hAnsi="Comic Sans MS"/>
                <w:szCs w:val="24"/>
              </w:rPr>
              <w:t xml:space="preserve"> poems and instructions</w:t>
            </w:r>
            <w:r w:rsidRPr="000A38FE">
              <w:rPr>
                <w:rFonts w:ascii="Comic Sans MS" w:hAnsi="Comic Sans MS"/>
                <w:szCs w:val="24"/>
              </w:rPr>
              <w:t>.</w:t>
            </w:r>
          </w:p>
          <w:p w14:paraId="7542B320" w14:textId="77777777" w:rsidR="00956C65" w:rsidRPr="000A38FE" w:rsidRDefault="00956C65" w:rsidP="001826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Use joining words in sentences to add more information.</w:t>
            </w:r>
          </w:p>
        </w:tc>
      </w:tr>
      <w:tr w:rsidR="005D7FDD" w:rsidRPr="00FC2E88" w14:paraId="3C6C61C2" w14:textId="77777777" w:rsidTr="00C561F9">
        <w:trPr>
          <w:trHeight w:val="1"/>
        </w:trPr>
        <w:tc>
          <w:tcPr>
            <w:tcW w:w="9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1E619C7" w14:textId="77777777" w:rsidR="005D7FDD" w:rsidRPr="008006C5" w:rsidRDefault="00D5708C" w:rsidP="00D47458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szCs w:val="24"/>
                <w:u w:val="single"/>
              </w:rPr>
            </w:pPr>
            <w:r w:rsidRPr="008006C5">
              <w:rPr>
                <w:rFonts w:ascii="Comic Sans MS" w:eastAsia="Comic Sans MS" w:hAnsi="Comic Sans MS" w:cs="Comic Sans MS"/>
                <w:b/>
                <w:szCs w:val="24"/>
                <w:u w:val="single"/>
              </w:rPr>
              <w:t xml:space="preserve">Maths </w:t>
            </w:r>
          </w:p>
          <w:p w14:paraId="2377CF4C" w14:textId="77777777" w:rsidR="00D47458" w:rsidRPr="000A38FE" w:rsidRDefault="00D23C31" w:rsidP="008478FB">
            <w:pPr>
              <w:spacing w:after="0" w:line="240" w:lineRule="auto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Year One</w:t>
            </w:r>
            <w:r w:rsidR="001A5323" w:rsidRPr="000A38FE">
              <w:rPr>
                <w:rFonts w:ascii="Comic Sans MS" w:hAnsi="Comic Sans MS"/>
                <w:szCs w:val="24"/>
              </w:rPr>
              <w:t xml:space="preserve"> will be learning to:</w:t>
            </w:r>
          </w:p>
          <w:p w14:paraId="46584E95" w14:textId="77777777" w:rsidR="00187571" w:rsidRDefault="00525F73" w:rsidP="0018757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Counting in 1, 2’s, 5’s and 10’s</w:t>
            </w:r>
            <w:r w:rsidR="00187571">
              <w:rPr>
                <w:rFonts w:ascii="Comic Sans MS" w:hAnsi="Comic Sans MS"/>
                <w:szCs w:val="24"/>
              </w:rPr>
              <w:t>.</w:t>
            </w:r>
          </w:p>
          <w:p w14:paraId="44CB77E8" w14:textId="77777777" w:rsidR="00182652" w:rsidRDefault="00182652" w:rsidP="0018757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Continue adding and subtracting numbers. </w:t>
            </w:r>
          </w:p>
          <w:p w14:paraId="4CC3C796" w14:textId="77777777" w:rsidR="00187571" w:rsidRDefault="003F77B1" w:rsidP="0018757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Solve one step problems involving addition and subtraction. </w:t>
            </w:r>
          </w:p>
          <w:p w14:paraId="0DCCAA33" w14:textId="77777777" w:rsidR="00182652" w:rsidRDefault="00182652" w:rsidP="0018757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Begin to read an analogue clock to the hour and half past the hour. </w:t>
            </w:r>
          </w:p>
          <w:p w14:paraId="7FAA1ECC" w14:textId="77777777" w:rsidR="00182652" w:rsidRPr="000A38FE" w:rsidRDefault="00182652" w:rsidP="001A2C2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To </w:t>
            </w:r>
            <w:r w:rsidR="001A2C21">
              <w:rPr>
                <w:rFonts w:ascii="Comic Sans MS" w:hAnsi="Comic Sans MS"/>
                <w:szCs w:val="24"/>
              </w:rPr>
              <w:t xml:space="preserve">solve simple multiplication and division problems. </w:t>
            </w:r>
            <w:r>
              <w:rPr>
                <w:rFonts w:ascii="Comic Sans MS" w:hAnsi="Comic Sans MS"/>
                <w:szCs w:val="24"/>
              </w:rPr>
              <w:t>.</w:t>
            </w:r>
          </w:p>
        </w:tc>
      </w:tr>
      <w:tr w:rsidR="005D7FDD" w:rsidRPr="00FC2E88" w14:paraId="7AA85812" w14:textId="77777777" w:rsidTr="00C561F9">
        <w:trPr>
          <w:trHeight w:val="1"/>
        </w:trPr>
        <w:tc>
          <w:tcPr>
            <w:tcW w:w="9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4EF2DD0" w14:textId="77777777" w:rsidR="00D47458" w:rsidRPr="008006C5" w:rsidRDefault="00D47458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szCs w:val="24"/>
                <w:u w:val="single"/>
              </w:rPr>
            </w:pPr>
            <w:r w:rsidRPr="008006C5">
              <w:rPr>
                <w:rFonts w:ascii="Comic Sans MS" w:eastAsia="Comic Sans MS" w:hAnsi="Comic Sans MS" w:cs="Comic Sans MS"/>
                <w:b/>
                <w:szCs w:val="24"/>
                <w:u w:val="single"/>
              </w:rPr>
              <w:t>Further curriculum</w:t>
            </w:r>
            <w:r w:rsidR="001A2C21">
              <w:rPr>
                <w:rFonts w:ascii="Comic Sans MS" w:eastAsia="Comic Sans MS" w:hAnsi="Comic Sans MS" w:cs="Comic Sans MS"/>
                <w:b/>
                <w:szCs w:val="24"/>
                <w:u w:val="single"/>
              </w:rPr>
              <w:t xml:space="preserve"> subjects</w:t>
            </w:r>
          </w:p>
          <w:p w14:paraId="06BD5258" w14:textId="338AA87C" w:rsidR="009D36CA" w:rsidRDefault="00D92C54" w:rsidP="00D92C54">
            <w:pPr>
              <w:spacing w:after="0" w:line="240" w:lineRule="auto"/>
              <w:rPr>
                <w:rFonts w:ascii="Comic Sans MS" w:hAnsi="Comic Sans MS"/>
                <w:szCs w:val="24"/>
              </w:rPr>
            </w:pPr>
            <w:r w:rsidRPr="000A38FE">
              <w:rPr>
                <w:rFonts w:ascii="Comic Sans MS" w:hAnsi="Comic Sans MS"/>
                <w:szCs w:val="24"/>
              </w:rPr>
              <w:t>Scien</w:t>
            </w:r>
            <w:r w:rsidR="00D23C31">
              <w:rPr>
                <w:rFonts w:ascii="Comic Sans MS" w:hAnsi="Comic Sans MS"/>
                <w:szCs w:val="24"/>
              </w:rPr>
              <w:t>ce- Year One</w:t>
            </w:r>
            <w:r w:rsidRPr="000A38FE">
              <w:rPr>
                <w:rFonts w:ascii="Comic Sans MS" w:hAnsi="Comic Sans MS"/>
                <w:szCs w:val="24"/>
              </w:rPr>
              <w:t xml:space="preserve"> will be learning to:</w:t>
            </w:r>
          </w:p>
          <w:p w14:paraId="4C87A197" w14:textId="5156D941" w:rsidR="00EA585C" w:rsidRPr="00EA585C" w:rsidRDefault="00EA585C" w:rsidP="00EA585C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Comic Sans MS" w:hAnsi="Comic Sans MS"/>
                <w:szCs w:val="24"/>
              </w:rPr>
            </w:pPr>
            <w:r w:rsidRPr="00EA585C">
              <w:rPr>
                <w:rFonts w:ascii="Comic Sans MS" w:hAnsi="Comic Sans MS"/>
                <w:szCs w:val="24"/>
              </w:rPr>
              <w:t>distinguish between an object and the material from which it is made</w:t>
            </w:r>
          </w:p>
          <w:p w14:paraId="12D49597" w14:textId="6A2CBBF2" w:rsidR="00EA585C" w:rsidRPr="00EA585C" w:rsidRDefault="00EA585C" w:rsidP="00EA585C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Comic Sans MS" w:hAnsi="Comic Sans MS"/>
                <w:szCs w:val="24"/>
              </w:rPr>
            </w:pPr>
            <w:r w:rsidRPr="00EA585C">
              <w:rPr>
                <w:rFonts w:ascii="Comic Sans MS" w:hAnsi="Comic Sans MS"/>
                <w:szCs w:val="24"/>
              </w:rPr>
              <w:t>identify and name a variety of everyday materials, including wood, plastic, glass,</w:t>
            </w:r>
            <w:r>
              <w:rPr>
                <w:rFonts w:ascii="Comic Sans MS" w:hAnsi="Comic Sans MS"/>
                <w:szCs w:val="24"/>
              </w:rPr>
              <w:t xml:space="preserve"> </w:t>
            </w:r>
            <w:r w:rsidRPr="00EA585C">
              <w:rPr>
                <w:rFonts w:ascii="Comic Sans MS" w:hAnsi="Comic Sans MS"/>
                <w:szCs w:val="24"/>
              </w:rPr>
              <w:t>metal, water, and rock</w:t>
            </w:r>
          </w:p>
          <w:p w14:paraId="007B7077" w14:textId="346DB55F" w:rsidR="00EA585C" w:rsidRPr="00EA585C" w:rsidRDefault="00EA585C" w:rsidP="00EA585C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Comic Sans MS" w:hAnsi="Comic Sans MS"/>
                <w:szCs w:val="24"/>
              </w:rPr>
            </w:pPr>
            <w:r w:rsidRPr="00EA585C">
              <w:rPr>
                <w:rFonts w:ascii="Comic Sans MS" w:hAnsi="Comic Sans MS"/>
                <w:szCs w:val="24"/>
              </w:rPr>
              <w:t>describe the simple physical properties of a variety of everyday materials</w:t>
            </w:r>
          </w:p>
          <w:p w14:paraId="696E63A1" w14:textId="33535011" w:rsidR="00EA585C" w:rsidRPr="00EA585C" w:rsidRDefault="00EA585C" w:rsidP="00EA585C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Comic Sans MS" w:hAnsi="Comic Sans MS"/>
                <w:szCs w:val="24"/>
              </w:rPr>
            </w:pPr>
            <w:r w:rsidRPr="00EA585C">
              <w:rPr>
                <w:rFonts w:ascii="Comic Sans MS" w:hAnsi="Comic Sans MS"/>
                <w:szCs w:val="24"/>
              </w:rPr>
              <w:t>compare and group together a variety of everyday materials on the basis of their</w:t>
            </w:r>
            <w:r>
              <w:rPr>
                <w:rFonts w:ascii="Comic Sans MS" w:hAnsi="Comic Sans MS"/>
                <w:szCs w:val="24"/>
              </w:rPr>
              <w:t xml:space="preserve"> </w:t>
            </w:r>
            <w:r w:rsidRPr="00EA585C">
              <w:rPr>
                <w:rFonts w:ascii="Comic Sans MS" w:hAnsi="Comic Sans MS"/>
                <w:szCs w:val="24"/>
              </w:rPr>
              <w:t>simple physical properties.</w:t>
            </w:r>
          </w:p>
          <w:p w14:paraId="4F225F61" w14:textId="28D774AF" w:rsidR="00D92C54" w:rsidRPr="00182652" w:rsidRDefault="001A2C21" w:rsidP="00182652">
            <w:pPr>
              <w:spacing w:after="0" w:line="240" w:lineRule="auto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History</w:t>
            </w:r>
            <w:r w:rsidR="00064ED5" w:rsidRPr="00182652">
              <w:rPr>
                <w:rFonts w:ascii="Comic Sans MS" w:hAnsi="Comic Sans MS"/>
                <w:szCs w:val="24"/>
              </w:rPr>
              <w:t xml:space="preserve"> </w:t>
            </w:r>
            <w:r w:rsidR="00D07110">
              <w:rPr>
                <w:rFonts w:ascii="Comic Sans MS" w:hAnsi="Comic Sans MS"/>
                <w:szCs w:val="24"/>
              </w:rPr>
              <w:t>The First Flight</w:t>
            </w:r>
            <w:r w:rsidR="00D23C31" w:rsidRPr="00182652">
              <w:rPr>
                <w:rFonts w:ascii="Comic Sans MS" w:hAnsi="Comic Sans MS"/>
                <w:szCs w:val="24"/>
              </w:rPr>
              <w:t>- Year One</w:t>
            </w:r>
            <w:r w:rsidR="00D92C54" w:rsidRPr="00182652">
              <w:rPr>
                <w:rFonts w:ascii="Comic Sans MS" w:hAnsi="Comic Sans MS"/>
                <w:szCs w:val="24"/>
              </w:rPr>
              <w:t xml:space="preserve"> will be </w:t>
            </w:r>
            <w:r w:rsidR="00956C65">
              <w:rPr>
                <w:rFonts w:ascii="Comic Sans MS" w:hAnsi="Comic Sans MS"/>
                <w:szCs w:val="24"/>
              </w:rPr>
              <w:t>learning</w:t>
            </w:r>
            <w:r w:rsidR="00D92C54" w:rsidRPr="00182652">
              <w:rPr>
                <w:rFonts w:ascii="Comic Sans MS" w:hAnsi="Comic Sans MS"/>
                <w:szCs w:val="24"/>
              </w:rPr>
              <w:t xml:space="preserve"> to:</w:t>
            </w:r>
          </w:p>
          <w:p w14:paraId="74B1EA92" w14:textId="77777777" w:rsidR="001A2C21" w:rsidRDefault="001A2C21" w:rsidP="001A2C21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Recognise the difference between past and present. </w:t>
            </w:r>
          </w:p>
          <w:p w14:paraId="6880D72D" w14:textId="77777777" w:rsidR="001A2C21" w:rsidRDefault="001A2C21" w:rsidP="001A2C21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Identify similarities and differences between past and present. </w:t>
            </w:r>
          </w:p>
          <w:p w14:paraId="31CBC82B" w14:textId="77777777" w:rsidR="001A2C21" w:rsidRDefault="001A2C21" w:rsidP="001A2C21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Place a few events in order to show the passing of time. </w:t>
            </w:r>
          </w:p>
          <w:p w14:paraId="71CAE5E5" w14:textId="77777777" w:rsidR="001A2C21" w:rsidRDefault="001A2C21" w:rsidP="001A2C21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Ask questions about the past.</w:t>
            </w:r>
            <w:r w:rsidR="0037010F">
              <w:rPr>
                <w:rFonts w:ascii="Comic Sans MS" w:hAnsi="Comic Sans MS"/>
                <w:szCs w:val="24"/>
              </w:rPr>
              <w:t xml:space="preserve"> </w:t>
            </w:r>
          </w:p>
          <w:p w14:paraId="0FE27EF3" w14:textId="77777777" w:rsidR="00444686" w:rsidRPr="001A2C21" w:rsidRDefault="00D23C31" w:rsidP="001A2C21">
            <w:pPr>
              <w:spacing w:after="0" w:line="240" w:lineRule="auto"/>
              <w:rPr>
                <w:rFonts w:ascii="Comic Sans MS" w:hAnsi="Comic Sans MS"/>
                <w:szCs w:val="24"/>
              </w:rPr>
            </w:pPr>
            <w:r w:rsidRPr="001A2C21">
              <w:rPr>
                <w:rFonts w:ascii="Comic Sans MS" w:hAnsi="Comic Sans MS"/>
                <w:szCs w:val="24"/>
              </w:rPr>
              <w:t>ICT- Year One</w:t>
            </w:r>
            <w:r w:rsidR="002E5B0E" w:rsidRPr="001A2C21">
              <w:rPr>
                <w:rFonts w:ascii="Comic Sans MS" w:hAnsi="Comic Sans MS"/>
                <w:szCs w:val="24"/>
              </w:rPr>
              <w:t xml:space="preserve"> will be learning to:</w:t>
            </w:r>
          </w:p>
          <w:p w14:paraId="7F2CF462" w14:textId="77777777" w:rsidR="002E5B0E" w:rsidRPr="00182652" w:rsidRDefault="00182652" w:rsidP="00182652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To create simple coding for moving objects</w:t>
            </w:r>
          </w:p>
        </w:tc>
      </w:tr>
      <w:tr w:rsidR="005D7FDD" w:rsidRPr="00FC2E88" w14:paraId="0AA0378A" w14:textId="77777777" w:rsidTr="00C561F9">
        <w:trPr>
          <w:trHeight w:val="1"/>
        </w:trPr>
        <w:tc>
          <w:tcPr>
            <w:tcW w:w="9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747B023" w14:textId="77777777" w:rsidR="00D47458" w:rsidRPr="008006C5" w:rsidRDefault="00D47458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szCs w:val="24"/>
                <w:u w:val="single"/>
              </w:rPr>
            </w:pPr>
            <w:r w:rsidRPr="008006C5">
              <w:rPr>
                <w:rFonts w:ascii="Comic Sans MS" w:eastAsia="Comic Sans MS" w:hAnsi="Comic Sans MS" w:cs="Comic Sans MS"/>
                <w:b/>
                <w:szCs w:val="24"/>
                <w:u w:val="single"/>
              </w:rPr>
              <w:t>Class reminders</w:t>
            </w:r>
          </w:p>
          <w:p w14:paraId="043D0376" w14:textId="77777777" w:rsidR="00A429C1" w:rsidRPr="000A38FE" w:rsidRDefault="00A429C1" w:rsidP="00D92C54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Comic Sans MS" w:eastAsia="Comic Sans MS" w:hAnsi="Comic Sans MS" w:cs="Comic Sans MS"/>
                <w:szCs w:val="24"/>
              </w:rPr>
            </w:pPr>
            <w:r w:rsidRPr="000A38FE">
              <w:rPr>
                <w:rFonts w:ascii="Comic Sans MS" w:eastAsia="Comic Sans MS" w:hAnsi="Comic Sans MS" w:cs="Comic Sans MS"/>
                <w:szCs w:val="24"/>
              </w:rPr>
              <w:t xml:space="preserve">We change reading books </w:t>
            </w:r>
            <w:r w:rsidR="000427D6">
              <w:rPr>
                <w:rFonts w:ascii="Comic Sans MS" w:eastAsia="Comic Sans MS" w:hAnsi="Comic Sans MS" w:cs="Comic Sans MS"/>
                <w:szCs w:val="24"/>
              </w:rPr>
              <w:t>daily- if you read with your child, please remember to sign their reading diary</w:t>
            </w:r>
            <w:r w:rsidR="00C561F9">
              <w:rPr>
                <w:rFonts w:ascii="Comic Sans MS" w:eastAsia="Comic Sans MS" w:hAnsi="Comic Sans MS" w:cs="Comic Sans MS"/>
                <w:szCs w:val="24"/>
              </w:rPr>
              <w:t xml:space="preserve">. Books will not be changed if diaries aren’t signed. </w:t>
            </w:r>
            <w:r w:rsidR="000427D6">
              <w:rPr>
                <w:rFonts w:ascii="Comic Sans MS" w:eastAsia="Comic Sans MS" w:hAnsi="Comic Sans MS" w:cs="Comic Sans MS"/>
                <w:szCs w:val="24"/>
              </w:rPr>
              <w:t xml:space="preserve"> </w:t>
            </w:r>
          </w:p>
          <w:p w14:paraId="33BA8A0E" w14:textId="6E3F853F" w:rsidR="00956C65" w:rsidRDefault="00A429C1" w:rsidP="00D92C54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Comic Sans MS" w:eastAsia="Comic Sans MS" w:hAnsi="Comic Sans MS" w:cs="Comic Sans MS"/>
                <w:szCs w:val="24"/>
              </w:rPr>
            </w:pPr>
            <w:r w:rsidRPr="00956C65">
              <w:rPr>
                <w:rFonts w:ascii="Comic Sans MS" w:eastAsia="Comic Sans MS" w:hAnsi="Comic Sans MS" w:cs="Comic Sans MS"/>
                <w:szCs w:val="24"/>
              </w:rPr>
              <w:t xml:space="preserve">P.E. </w:t>
            </w:r>
            <w:r w:rsidR="00525F73" w:rsidRPr="00956C65">
              <w:rPr>
                <w:rFonts w:ascii="Comic Sans MS" w:eastAsia="Comic Sans MS" w:hAnsi="Comic Sans MS" w:cs="Comic Sans MS"/>
                <w:szCs w:val="24"/>
              </w:rPr>
              <w:t xml:space="preserve">is on </w:t>
            </w:r>
            <w:r w:rsidR="001A2C21">
              <w:rPr>
                <w:rFonts w:ascii="Comic Sans MS" w:eastAsia="Comic Sans MS" w:hAnsi="Comic Sans MS" w:cs="Comic Sans MS"/>
                <w:szCs w:val="24"/>
              </w:rPr>
              <w:t xml:space="preserve">Mondays and </w:t>
            </w:r>
            <w:r w:rsidR="00D07110">
              <w:rPr>
                <w:rFonts w:ascii="Comic Sans MS" w:eastAsia="Comic Sans MS" w:hAnsi="Comic Sans MS" w:cs="Comic Sans MS"/>
                <w:szCs w:val="24"/>
              </w:rPr>
              <w:t>Friday</w:t>
            </w:r>
            <w:r w:rsidR="000427D6" w:rsidRPr="00956C65">
              <w:rPr>
                <w:rFonts w:ascii="Comic Sans MS" w:eastAsia="Comic Sans MS" w:hAnsi="Comic Sans MS" w:cs="Comic Sans MS"/>
                <w:szCs w:val="24"/>
              </w:rPr>
              <w:t xml:space="preserve">- </w:t>
            </w:r>
            <w:r w:rsidRPr="00956C65">
              <w:rPr>
                <w:rFonts w:ascii="Comic Sans MS" w:eastAsia="Comic Sans MS" w:hAnsi="Comic Sans MS" w:cs="Comic Sans MS"/>
                <w:szCs w:val="24"/>
              </w:rPr>
              <w:t xml:space="preserve">children need P.E. kits in </w:t>
            </w:r>
            <w:r w:rsidR="00956C65" w:rsidRPr="00956C65">
              <w:rPr>
                <w:rFonts w:ascii="Comic Sans MS" w:eastAsia="Comic Sans MS" w:hAnsi="Comic Sans MS" w:cs="Comic Sans MS"/>
                <w:szCs w:val="24"/>
              </w:rPr>
              <w:t>school everyday</w:t>
            </w:r>
          </w:p>
          <w:p w14:paraId="724795E8" w14:textId="386160D0" w:rsidR="00EA585C" w:rsidRPr="00EA585C" w:rsidRDefault="00956C65" w:rsidP="00EA585C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Comic Sans MS" w:eastAsia="Comic Sans MS" w:hAnsi="Comic Sans MS" w:cs="Comic Sans MS"/>
                <w:szCs w:val="24"/>
              </w:rPr>
            </w:pPr>
            <w:r>
              <w:rPr>
                <w:rFonts w:ascii="Comic Sans MS" w:eastAsia="Comic Sans MS" w:hAnsi="Comic Sans MS" w:cs="Comic Sans MS"/>
                <w:szCs w:val="24"/>
              </w:rPr>
              <w:t xml:space="preserve">Homework goes out on Fridays and </w:t>
            </w:r>
            <w:r w:rsidR="00EA585C">
              <w:rPr>
                <w:rFonts w:ascii="Comic Sans MS" w:eastAsia="Comic Sans MS" w:hAnsi="Comic Sans MS" w:cs="Comic Sans MS"/>
                <w:szCs w:val="24"/>
              </w:rPr>
              <w:t>must be completed</w:t>
            </w:r>
            <w:r>
              <w:rPr>
                <w:rFonts w:ascii="Comic Sans MS" w:eastAsia="Comic Sans MS" w:hAnsi="Comic Sans MS" w:cs="Comic Sans MS"/>
                <w:szCs w:val="24"/>
              </w:rPr>
              <w:t xml:space="preserve"> by the following Thursday </w:t>
            </w:r>
          </w:p>
          <w:p w14:paraId="6ED20895" w14:textId="77777777" w:rsidR="00D47458" w:rsidRPr="002E5B0E" w:rsidRDefault="008478FB" w:rsidP="002E5B0E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sz w:val="20"/>
                <w:szCs w:val="24"/>
              </w:rPr>
            </w:pPr>
            <w:r w:rsidRPr="002E5B0E">
              <w:rPr>
                <w:rFonts w:ascii="Comic Sans MS" w:eastAsia="Comic Sans MS" w:hAnsi="Comic Sans MS" w:cs="Comic Sans MS"/>
                <w:b/>
                <w:i/>
                <w:sz w:val="20"/>
                <w:szCs w:val="24"/>
                <w:u w:val="single"/>
              </w:rPr>
              <w:t xml:space="preserve">PLEASE </w:t>
            </w:r>
            <w:r w:rsidR="000A38FE" w:rsidRPr="002E5B0E">
              <w:rPr>
                <w:rFonts w:ascii="Comic Sans MS" w:eastAsia="Comic Sans MS" w:hAnsi="Comic Sans MS" w:cs="Comic Sans MS"/>
                <w:b/>
                <w:i/>
                <w:sz w:val="20"/>
                <w:szCs w:val="24"/>
                <w:u w:val="single"/>
              </w:rPr>
              <w:t>ENSURE THAT YOUR CHILD'S NAME HAS BEEN WRITTEN IN EACH ITEM OF THEIR SCHOOL UNIFORM AND PE KIT.</w:t>
            </w:r>
          </w:p>
        </w:tc>
      </w:tr>
    </w:tbl>
    <w:p w14:paraId="3F7F62E7" w14:textId="77777777" w:rsidR="005D7FDD" w:rsidRPr="00FC2E88" w:rsidRDefault="005D7FDD">
      <w:pPr>
        <w:rPr>
          <w:rFonts w:ascii="Comic Sans MS" w:eastAsia="Calibri" w:hAnsi="Comic Sans MS" w:cs="Calibri"/>
          <w:sz w:val="24"/>
          <w:szCs w:val="24"/>
        </w:rPr>
      </w:pPr>
    </w:p>
    <w:sectPr w:rsidR="005D7FDD" w:rsidRPr="00FC2E88" w:rsidSect="0037010F">
      <w:pgSz w:w="11906" w:h="16838"/>
      <w:pgMar w:top="1440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C14ADF"/>
    <w:multiLevelType w:val="hybridMultilevel"/>
    <w:tmpl w:val="3956E8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4C08F3"/>
    <w:multiLevelType w:val="hybridMultilevel"/>
    <w:tmpl w:val="0204CC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435CDE"/>
    <w:multiLevelType w:val="hybridMultilevel"/>
    <w:tmpl w:val="DC064AA4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 w15:restartNumberingAfterBreak="0">
    <w:nsid w:val="357205F6"/>
    <w:multiLevelType w:val="hybridMultilevel"/>
    <w:tmpl w:val="96F485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8A2523"/>
    <w:multiLevelType w:val="hybridMultilevel"/>
    <w:tmpl w:val="E13AE9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F620CF"/>
    <w:multiLevelType w:val="hybridMultilevel"/>
    <w:tmpl w:val="B816D5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9A6A47"/>
    <w:multiLevelType w:val="hybridMultilevel"/>
    <w:tmpl w:val="C68EF2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643187"/>
    <w:multiLevelType w:val="hybridMultilevel"/>
    <w:tmpl w:val="642EB2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CF2B94"/>
    <w:multiLevelType w:val="hybridMultilevel"/>
    <w:tmpl w:val="0428D1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262B10"/>
    <w:multiLevelType w:val="hybridMultilevel"/>
    <w:tmpl w:val="7EE6E5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E76688"/>
    <w:multiLevelType w:val="hybridMultilevel"/>
    <w:tmpl w:val="844A9D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3"/>
  </w:num>
  <w:num w:numId="4">
    <w:abstractNumId w:val="1"/>
  </w:num>
  <w:num w:numId="5">
    <w:abstractNumId w:val="5"/>
  </w:num>
  <w:num w:numId="6">
    <w:abstractNumId w:val="2"/>
  </w:num>
  <w:num w:numId="7">
    <w:abstractNumId w:val="8"/>
  </w:num>
  <w:num w:numId="8">
    <w:abstractNumId w:val="6"/>
  </w:num>
  <w:num w:numId="9">
    <w:abstractNumId w:val="7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7FDD"/>
    <w:rsid w:val="000427D6"/>
    <w:rsid w:val="00064ED5"/>
    <w:rsid w:val="000A38FE"/>
    <w:rsid w:val="0010356A"/>
    <w:rsid w:val="00157671"/>
    <w:rsid w:val="00182652"/>
    <w:rsid w:val="00187571"/>
    <w:rsid w:val="001A2C21"/>
    <w:rsid w:val="001A5323"/>
    <w:rsid w:val="00202AD6"/>
    <w:rsid w:val="00252FD0"/>
    <w:rsid w:val="002A7AB4"/>
    <w:rsid w:val="002E5B0E"/>
    <w:rsid w:val="0037010F"/>
    <w:rsid w:val="003976E9"/>
    <w:rsid w:val="003F77B1"/>
    <w:rsid w:val="00444686"/>
    <w:rsid w:val="005106E5"/>
    <w:rsid w:val="00525F73"/>
    <w:rsid w:val="005D7FDD"/>
    <w:rsid w:val="00687481"/>
    <w:rsid w:val="008006C5"/>
    <w:rsid w:val="00801DE3"/>
    <w:rsid w:val="008478FB"/>
    <w:rsid w:val="008A58FE"/>
    <w:rsid w:val="00956C65"/>
    <w:rsid w:val="009A4106"/>
    <w:rsid w:val="009D36CA"/>
    <w:rsid w:val="00A429C1"/>
    <w:rsid w:val="00AB7ADA"/>
    <w:rsid w:val="00AE478F"/>
    <w:rsid w:val="00B756DB"/>
    <w:rsid w:val="00BE65D2"/>
    <w:rsid w:val="00C561F9"/>
    <w:rsid w:val="00CB0C79"/>
    <w:rsid w:val="00CE7DA2"/>
    <w:rsid w:val="00D07110"/>
    <w:rsid w:val="00D23C31"/>
    <w:rsid w:val="00D47458"/>
    <w:rsid w:val="00D5708C"/>
    <w:rsid w:val="00D92C54"/>
    <w:rsid w:val="00EA585C"/>
    <w:rsid w:val="00EB45E8"/>
    <w:rsid w:val="00EF4AAE"/>
    <w:rsid w:val="00F23677"/>
    <w:rsid w:val="00FC2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D8590D"/>
  <w15:docId w15:val="{7379FBE2-01E1-4AD0-88E6-4A3DF4997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B45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45E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B45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9E18D2252F6048B2DE3061D00E5B9A" ma:contentTypeVersion="15" ma:contentTypeDescription="Create a new document." ma:contentTypeScope="" ma:versionID="dce93ba704d81e716f422a5cc66de611">
  <xsd:schema xmlns:xsd="http://www.w3.org/2001/XMLSchema" xmlns:xs="http://www.w3.org/2001/XMLSchema" xmlns:p="http://schemas.microsoft.com/office/2006/metadata/properties" xmlns:ns2="ecb2cf84-6029-4acf-9dbd-6a7eff6c5799" xmlns:ns3="fe7d9c45-4f31-48a1-aaaf-9b14d98a2c27" targetNamespace="http://schemas.microsoft.com/office/2006/metadata/properties" ma:root="true" ma:fieldsID="e3c5180388d80937bf0e090a91ba6676" ns2:_="" ns3:_="">
    <xsd:import namespace="ecb2cf84-6029-4acf-9dbd-6a7eff6c5799"/>
    <xsd:import namespace="fe7d9c45-4f31-48a1-aaaf-9b14d98a2c27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b2cf84-6029-4acf-9dbd-6a7eff6c5799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ccbd9717-c2b9-4ae2-98da-3543a04a304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7d9c45-4f31-48a1-aaaf-9b14d98a2c27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c5c209f-e234-49d0-adbd-8fe4ce5eff4e}" ma:internalName="TaxCatchAll" ma:showField="CatchAllData" ma:web="fe7d9c45-4f31-48a1-aaaf-9b14d98a2c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e7d9c45-4f31-48a1-aaaf-9b14d98a2c27" xsi:nil="true"/>
    <lcf76f155ced4ddcb4097134ff3c332f xmlns="ecb2cf84-6029-4acf-9dbd-6a7eff6c579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45BC967-5432-4391-A240-AC63A5A614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066F246-65DD-400A-9803-26D519F4D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b2cf84-6029-4acf-9dbd-6a7eff6c5799"/>
    <ds:schemaRef ds:uri="fe7d9c45-4f31-48a1-aaaf-9b14d98a2c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315ECA5-9B20-41D7-86F8-63396227CD0F}">
  <ds:schemaRefs>
    <ds:schemaRef ds:uri="http://schemas.microsoft.com/office/2006/metadata/properties"/>
    <ds:schemaRef ds:uri="http://schemas.microsoft.com/office/infopath/2007/PartnerControls"/>
    <ds:schemaRef ds:uri="fe7d9c45-4f31-48a1-aaaf-9b14d98a2c27"/>
    <ds:schemaRef ds:uri="ecb2cf84-6029-4acf-9dbd-6a7eff6c579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 Dalton</dc:creator>
  <cp:lastModifiedBy>Melanie Jones</cp:lastModifiedBy>
  <cp:revision>5</cp:revision>
  <dcterms:created xsi:type="dcterms:W3CDTF">2023-01-10T19:21:00Z</dcterms:created>
  <dcterms:modified xsi:type="dcterms:W3CDTF">2025-01-08T10:48:00Z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0x010100539E18D2252F6048B2DE3061D00E5B9A</vt:lpwstr>
  </property>
</Properties>
</file>