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7DFDD8" w14:textId="77777777" w:rsidR="009920CE" w:rsidRDefault="009920CE"/>
    <w:tbl>
      <w:tblPr>
        <w:tblW w:w="0" w:type="auto"/>
        <w:tblInd w:w="108" w:type="dxa"/>
        <w:tblCellMar>
          <w:left w:w="10" w:type="dxa"/>
          <w:right w:w="10" w:type="dxa"/>
        </w:tblCellMar>
        <w:tblLook w:val="0000" w:firstRow="0" w:lastRow="0" w:firstColumn="0" w:lastColumn="0" w:noHBand="0" w:noVBand="0"/>
      </w:tblPr>
      <w:tblGrid>
        <w:gridCol w:w="8908"/>
      </w:tblGrid>
      <w:tr w:rsidR="005D7FDD" w:rsidRPr="00016645" w14:paraId="6A7DFDDD" w14:textId="77777777" w:rsidTr="00D47458">
        <w:trPr>
          <w:trHeight w:val="1"/>
        </w:trPr>
        <w:tc>
          <w:tcPr>
            <w:tcW w:w="89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A7DFDD9" w14:textId="7372BD85" w:rsidR="005D7FDD" w:rsidRDefault="00EF3FAD" w:rsidP="00DC607D">
            <w:pPr>
              <w:spacing w:after="0" w:line="240" w:lineRule="auto"/>
              <w:jc w:val="center"/>
              <w:rPr>
                <w:rFonts w:ascii="Comic Sans MS" w:eastAsia="Calibri" w:hAnsi="Comic Sans MS" w:cs="Calibri"/>
                <w:b/>
                <w:sz w:val="24"/>
                <w:szCs w:val="24"/>
                <w:u w:val="single"/>
              </w:rPr>
            </w:pPr>
            <w:r w:rsidRPr="00016645">
              <w:rPr>
                <w:rFonts w:ascii="Comic Sans MS" w:eastAsia="Calibri" w:hAnsi="Comic Sans MS" w:cs="Calibri"/>
                <w:b/>
                <w:sz w:val="24"/>
                <w:szCs w:val="24"/>
                <w:u w:val="single"/>
              </w:rPr>
              <w:t>Y</w:t>
            </w:r>
            <w:r w:rsidR="009920CE" w:rsidRPr="00016645">
              <w:rPr>
                <w:rFonts w:ascii="Comic Sans MS" w:eastAsia="Calibri" w:hAnsi="Comic Sans MS" w:cs="Calibri"/>
                <w:b/>
                <w:sz w:val="24"/>
                <w:szCs w:val="24"/>
                <w:u w:val="single"/>
              </w:rPr>
              <w:t xml:space="preserve">ear </w:t>
            </w:r>
            <w:r w:rsidR="002B04A7">
              <w:rPr>
                <w:rFonts w:ascii="Comic Sans MS" w:eastAsia="Calibri" w:hAnsi="Comic Sans MS" w:cs="Calibri"/>
                <w:b/>
                <w:sz w:val="24"/>
                <w:szCs w:val="24"/>
                <w:u w:val="single"/>
              </w:rPr>
              <w:t>Four</w:t>
            </w:r>
            <w:r w:rsidR="009460AD" w:rsidRPr="00016645">
              <w:rPr>
                <w:rFonts w:ascii="Comic Sans MS" w:eastAsia="Calibri" w:hAnsi="Comic Sans MS" w:cs="Calibri"/>
                <w:b/>
                <w:sz w:val="24"/>
                <w:szCs w:val="24"/>
                <w:u w:val="single"/>
              </w:rPr>
              <w:t xml:space="preserve"> </w:t>
            </w:r>
            <w:r w:rsidR="009920CE" w:rsidRPr="00016645">
              <w:rPr>
                <w:rFonts w:ascii="Comic Sans MS" w:eastAsia="Calibri" w:hAnsi="Comic Sans MS" w:cs="Calibri"/>
                <w:b/>
                <w:sz w:val="24"/>
                <w:szCs w:val="24"/>
                <w:u w:val="single"/>
              </w:rPr>
              <w:t xml:space="preserve">– </w:t>
            </w:r>
            <w:r w:rsidR="00D84DA5">
              <w:rPr>
                <w:rFonts w:ascii="Comic Sans MS" w:eastAsia="Calibri" w:hAnsi="Comic Sans MS" w:cs="Calibri"/>
                <w:b/>
                <w:sz w:val="24"/>
                <w:szCs w:val="24"/>
                <w:u w:val="single"/>
              </w:rPr>
              <w:t>Autumn</w:t>
            </w:r>
            <w:r w:rsidR="00AE4D2A">
              <w:rPr>
                <w:rFonts w:ascii="Comic Sans MS" w:eastAsia="Calibri" w:hAnsi="Comic Sans MS" w:cs="Calibri"/>
                <w:b/>
                <w:sz w:val="24"/>
                <w:szCs w:val="24"/>
                <w:u w:val="single"/>
              </w:rPr>
              <w:t xml:space="preserve"> 2</w:t>
            </w:r>
            <w:r w:rsidR="00AE4D2A">
              <w:rPr>
                <w:rFonts w:ascii="Comic Sans MS" w:eastAsia="Calibri" w:hAnsi="Comic Sans MS" w:cs="Calibri"/>
                <w:b/>
                <w:sz w:val="24"/>
                <w:szCs w:val="24"/>
                <w:u w:val="single"/>
                <w:vertAlign w:val="superscript"/>
              </w:rPr>
              <w:t>nd</w:t>
            </w:r>
            <w:r w:rsidR="00046210" w:rsidRPr="00016645">
              <w:rPr>
                <w:rFonts w:ascii="Comic Sans MS" w:eastAsia="Calibri" w:hAnsi="Comic Sans MS" w:cs="Calibri"/>
                <w:b/>
                <w:sz w:val="24"/>
                <w:szCs w:val="24"/>
                <w:u w:val="single"/>
              </w:rPr>
              <w:t xml:space="preserve"> term</w:t>
            </w:r>
          </w:p>
          <w:p w14:paraId="6A7DFDDB" w14:textId="1A6F7621" w:rsidR="00753CE3" w:rsidRPr="00AA1C5E" w:rsidRDefault="009F3A63" w:rsidP="00AA1C5E">
            <w:pPr>
              <w:spacing w:after="0" w:line="240" w:lineRule="auto"/>
              <w:jc w:val="center"/>
              <w:rPr>
                <w:rFonts w:ascii="Comic Sans MS" w:eastAsia="Calibri" w:hAnsi="Comic Sans MS" w:cs="Calibri"/>
                <w:b/>
                <w:sz w:val="24"/>
                <w:szCs w:val="24"/>
                <w:u w:val="single"/>
              </w:rPr>
            </w:pPr>
            <w:r>
              <w:rPr>
                <w:noProof/>
              </w:rPr>
              <w:drawing>
                <wp:inline distT="0" distB="0" distL="0" distR="0" wp14:anchorId="233349C4" wp14:editId="1AE0032D">
                  <wp:extent cx="2133600" cy="2014898"/>
                  <wp:effectExtent l="0" t="0" r="0" b="4445"/>
                  <wp:docPr id="1" name="Picture 1" descr="Free Winter Background for Iphone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e Winter Background for Iphone Downloa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164129" cy="2043729"/>
                          </a:xfrm>
                          <a:prstGeom prst="rect">
                            <a:avLst/>
                          </a:prstGeom>
                          <a:noFill/>
                          <a:ln>
                            <a:noFill/>
                          </a:ln>
                        </pic:spPr>
                      </pic:pic>
                    </a:graphicData>
                  </a:graphic>
                </wp:inline>
              </w:drawing>
            </w:r>
          </w:p>
          <w:p w14:paraId="4B2A0B45" w14:textId="77777777" w:rsidR="00E82B23" w:rsidRDefault="00EF3FAD" w:rsidP="00BC55B2">
            <w:pPr>
              <w:spacing w:after="0" w:line="240" w:lineRule="auto"/>
              <w:rPr>
                <w:rFonts w:ascii="Comic Sans MS" w:eastAsia="Calibri" w:hAnsi="Comic Sans MS" w:cs="Calibri"/>
                <w:sz w:val="24"/>
                <w:szCs w:val="24"/>
              </w:rPr>
            </w:pPr>
            <w:r w:rsidRPr="00016645">
              <w:rPr>
                <w:rFonts w:ascii="Comic Sans MS" w:hAnsi="Comic Sans MS"/>
                <w:b/>
                <w:sz w:val="24"/>
                <w:szCs w:val="24"/>
              </w:rPr>
              <w:t xml:space="preserve">A warm welcome back to school for </w:t>
            </w:r>
            <w:r w:rsidR="00046210" w:rsidRPr="00016645">
              <w:rPr>
                <w:rFonts w:ascii="Comic Sans MS" w:hAnsi="Comic Sans MS"/>
                <w:b/>
                <w:sz w:val="24"/>
                <w:szCs w:val="24"/>
              </w:rPr>
              <w:t>all the Y</w:t>
            </w:r>
            <w:r w:rsidR="00016645" w:rsidRPr="00016645">
              <w:rPr>
                <w:rFonts w:ascii="Comic Sans MS" w:hAnsi="Comic Sans MS"/>
                <w:b/>
                <w:sz w:val="24"/>
                <w:szCs w:val="24"/>
              </w:rPr>
              <w:t xml:space="preserve">ear </w:t>
            </w:r>
            <w:r w:rsidR="002B04A7">
              <w:rPr>
                <w:rFonts w:ascii="Comic Sans MS" w:hAnsi="Comic Sans MS"/>
                <w:b/>
                <w:sz w:val="24"/>
                <w:szCs w:val="24"/>
              </w:rPr>
              <w:t>4</w:t>
            </w:r>
            <w:r w:rsidR="00046210" w:rsidRPr="00016645">
              <w:rPr>
                <w:rFonts w:ascii="Comic Sans MS" w:hAnsi="Comic Sans MS"/>
                <w:b/>
                <w:sz w:val="24"/>
                <w:szCs w:val="24"/>
              </w:rPr>
              <w:t xml:space="preserve"> pupils </w:t>
            </w:r>
            <w:r w:rsidRPr="00016645">
              <w:rPr>
                <w:rFonts w:ascii="Comic Sans MS" w:hAnsi="Comic Sans MS"/>
                <w:b/>
                <w:sz w:val="24"/>
                <w:szCs w:val="24"/>
              </w:rPr>
              <w:t xml:space="preserve">for the start of an exciting new </w:t>
            </w:r>
            <w:r w:rsidR="00AE4D2A">
              <w:rPr>
                <w:rFonts w:ascii="Comic Sans MS" w:hAnsi="Comic Sans MS"/>
                <w:b/>
                <w:sz w:val="24"/>
                <w:szCs w:val="24"/>
              </w:rPr>
              <w:t>half term</w:t>
            </w:r>
            <w:r w:rsidR="00BC55B2" w:rsidRPr="00016645">
              <w:rPr>
                <w:rFonts w:ascii="Comic Sans MS" w:hAnsi="Comic Sans MS"/>
                <w:b/>
                <w:sz w:val="24"/>
                <w:szCs w:val="24"/>
              </w:rPr>
              <w:t>.</w:t>
            </w:r>
            <w:r w:rsidRPr="00016645">
              <w:rPr>
                <w:rFonts w:ascii="Comic Sans MS" w:eastAsia="Calibri" w:hAnsi="Comic Sans MS" w:cs="Calibri"/>
                <w:sz w:val="24"/>
                <w:szCs w:val="24"/>
              </w:rPr>
              <w:t xml:space="preserve">   </w:t>
            </w:r>
          </w:p>
          <w:p w14:paraId="6A7DFDDC" w14:textId="5B6FD5E2" w:rsidR="005D7FDD" w:rsidRPr="00741980" w:rsidRDefault="00EF3FAD" w:rsidP="00BC55B2">
            <w:pPr>
              <w:spacing w:after="0" w:line="240" w:lineRule="auto"/>
              <w:rPr>
                <w:rFonts w:ascii="Comic Sans MS" w:hAnsi="Comic Sans MS" w:cs="Angsana New"/>
                <w:b/>
                <w:bCs/>
                <w:i/>
                <w:iCs/>
                <w:sz w:val="24"/>
                <w:szCs w:val="24"/>
              </w:rPr>
            </w:pPr>
            <w:r w:rsidRPr="00741980">
              <w:rPr>
                <w:rFonts w:ascii="Comic Sans MS" w:eastAsia="Calibri" w:hAnsi="Comic Sans MS" w:cs="Calibri"/>
                <w:b/>
                <w:bCs/>
                <w:i/>
                <w:iCs/>
                <w:sz w:val="24"/>
                <w:szCs w:val="24"/>
              </w:rPr>
              <w:t xml:space="preserve">                                                         </w:t>
            </w:r>
          </w:p>
        </w:tc>
      </w:tr>
      <w:tr w:rsidR="005D7FDD" w:rsidRPr="00016645" w14:paraId="6A7DFDE0" w14:textId="77777777" w:rsidTr="00D47458">
        <w:trPr>
          <w:trHeight w:val="1"/>
        </w:trPr>
        <w:tc>
          <w:tcPr>
            <w:tcW w:w="89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A7DFDDE" w14:textId="77777777" w:rsidR="009460AD" w:rsidRPr="00016645" w:rsidRDefault="004773EC" w:rsidP="00BC55B2">
            <w:pPr>
              <w:spacing w:after="0" w:line="240" w:lineRule="auto"/>
              <w:rPr>
                <w:rFonts w:ascii="Comic Sans MS" w:eastAsia="Comic Sans MS" w:hAnsi="Comic Sans MS" w:cs="Comic Sans MS"/>
                <w:b/>
                <w:sz w:val="24"/>
                <w:szCs w:val="24"/>
                <w:u w:val="single"/>
              </w:rPr>
            </w:pPr>
            <w:r>
              <w:rPr>
                <w:rFonts w:ascii="Comic Sans MS" w:eastAsia="Comic Sans MS" w:hAnsi="Comic Sans MS" w:cs="Comic Sans MS"/>
                <w:b/>
                <w:sz w:val="24"/>
                <w:szCs w:val="24"/>
                <w:u w:val="single"/>
              </w:rPr>
              <w:t>English</w:t>
            </w:r>
            <w:r w:rsidR="009460AD" w:rsidRPr="00016645">
              <w:rPr>
                <w:rFonts w:ascii="Comic Sans MS" w:eastAsia="Comic Sans MS" w:hAnsi="Comic Sans MS" w:cs="Comic Sans MS"/>
                <w:b/>
                <w:sz w:val="24"/>
                <w:szCs w:val="24"/>
                <w:u w:val="single"/>
              </w:rPr>
              <w:t xml:space="preserve"> (reading and writing)</w:t>
            </w:r>
          </w:p>
          <w:p w14:paraId="6A7DFDDF" w14:textId="22950156" w:rsidR="00016645" w:rsidRPr="00016645" w:rsidRDefault="00BC55B2" w:rsidP="00FC2167">
            <w:pPr>
              <w:pStyle w:val="NoSpacing"/>
              <w:tabs>
                <w:tab w:val="left" w:pos="1185"/>
              </w:tabs>
              <w:rPr>
                <w:rFonts w:ascii="Comic Sans MS" w:hAnsi="Comic Sans MS"/>
                <w:sz w:val="24"/>
                <w:szCs w:val="24"/>
              </w:rPr>
            </w:pPr>
            <w:r w:rsidRPr="00016645">
              <w:rPr>
                <w:rFonts w:ascii="Comic Sans MS" w:hAnsi="Comic Sans MS"/>
                <w:sz w:val="24"/>
                <w:szCs w:val="24"/>
              </w:rPr>
              <w:t>Literacy work has a narrat</w:t>
            </w:r>
            <w:r w:rsidR="002B04A7">
              <w:rPr>
                <w:rFonts w:ascii="Comic Sans MS" w:hAnsi="Comic Sans MS"/>
                <w:sz w:val="24"/>
                <w:szCs w:val="24"/>
              </w:rPr>
              <w:t>ive and non-fi</w:t>
            </w:r>
            <w:r w:rsidR="00AE4D2A">
              <w:rPr>
                <w:rFonts w:ascii="Comic Sans MS" w:hAnsi="Comic Sans MS"/>
                <w:sz w:val="24"/>
                <w:szCs w:val="24"/>
              </w:rPr>
              <w:t xml:space="preserve">ction focus including </w:t>
            </w:r>
            <w:r w:rsidR="007D68EB">
              <w:rPr>
                <w:rFonts w:ascii="Comic Sans MS" w:hAnsi="Comic Sans MS"/>
                <w:sz w:val="24"/>
                <w:szCs w:val="24"/>
              </w:rPr>
              <w:t xml:space="preserve">poetry, </w:t>
            </w:r>
            <w:r w:rsidR="00D84DA5">
              <w:rPr>
                <w:rFonts w:ascii="Comic Sans MS" w:hAnsi="Comic Sans MS"/>
                <w:sz w:val="24"/>
                <w:szCs w:val="24"/>
              </w:rPr>
              <w:t>p</w:t>
            </w:r>
            <w:r w:rsidR="002B5254">
              <w:rPr>
                <w:rFonts w:ascii="Comic Sans MS" w:hAnsi="Comic Sans MS"/>
                <w:sz w:val="24"/>
                <w:szCs w:val="24"/>
              </w:rPr>
              <w:t>lay scripts</w:t>
            </w:r>
            <w:r w:rsidR="00AE4D2A">
              <w:rPr>
                <w:rFonts w:ascii="Comic Sans MS" w:hAnsi="Comic Sans MS"/>
                <w:sz w:val="24"/>
                <w:szCs w:val="24"/>
              </w:rPr>
              <w:t xml:space="preserve"> and non-chronological reports. </w:t>
            </w:r>
            <w:r w:rsidRPr="00016645">
              <w:rPr>
                <w:rFonts w:ascii="Comic Sans MS" w:hAnsi="Comic Sans MS"/>
                <w:sz w:val="24"/>
                <w:szCs w:val="24"/>
              </w:rPr>
              <w:t xml:space="preserve">Pupils will be reading a variety of texts to stimulate interest and explore new and related vocabulary. </w:t>
            </w:r>
            <w:r w:rsidR="00FC2167" w:rsidRPr="00016645">
              <w:rPr>
                <w:rFonts w:ascii="Comic Sans MS" w:hAnsi="Comic Sans MS"/>
                <w:sz w:val="24"/>
                <w:szCs w:val="24"/>
              </w:rPr>
              <w:t>S</w:t>
            </w:r>
            <w:r w:rsidR="006F42D9" w:rsidRPr="00016645">
              <w:rPr>
                <w:rFonts w:ascii="Comic Sans MS" w:hAnsi="Comic Sans MS"/>
                <w:sz w:val="24"/>
                <w:szCs w:val="24"/>
              </w:rPr>
              <w:t>pelling, punctuation and grammar rules will be covered daily to ensure pupils are developing their Literacy skills.</w:t>
            </w:r>
          </w:p>
        </w:tc>
      </w:tr>
      <w:tr w:rsidR="005D7FDD" w:rsidRPr="00016645" w14:paraId="6A7DFDE3" w14:textId="77777777" w:rsidTr="00D47458">
        <w:trPr>
          <w:trHeight w:val="1"/>
        </w:trPr>
        <w:tc>
          <w:tcPr>
            <w:tcW w:w="89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A7DFDE1" w14:textId="77777777" w:rsidR="009460AD" w:rsidRPr="00016645" w:rsidRDefault="009460AD" w:rsidP="005E7A1E">
            <w:pPr>
              <w:pStyle w:val="NoSpacing"/>
              <w:rPr>
                <w:rFonts w:ascii="Comic Sans MS" w:hAnsi="Comic Sans MS"/>
                <w:b/>
                <w:sz w:val="24"/>
                <w:szCs w:val="24"/>
                <w:u w:val="single"/>
              </w:rPr>
            </w:pPr>
            <w:r w:rsidRPr="00016645">
              <w:rPr>
                <w:rFonts w:ascii="Comic Sans MS" w:hAnsi="Comic Sans MS"/>
                <w:b/>
                <w:sz w:val="24"/>
                <w:szCs w:val="24"/>
                <w:u w:val="single"/>
              </w:rPr>
              <w:t>Maths</w:t>
            </w:r>
          </w:p>
          <w:p w14:paraId="09BF174B" w14:textId="5C136E0B" w:rsidR="00016645" w:rsidRDefault="006F42D9" w:rsidP="005E7A1E">
            <w:pPr>
              <w:pStyle w:val="NoSpacing"/>
              <w:rPr>
                <w:rFonts w:ascii="Comic Sans MS" w:hAnsi="Comic Sans MS"/>
                <w:sz w:val="24"/>
                <w:szCs w:val="24"/>
              </w:rPr>
            </w:pPr>
            <w:r w:rsidRPr="00016645">
              <w:rPr>
                <w:rFonts w:ascii="Comic Sans MS" w:hAnsi="Comic Sans MS"/>
                <w:sz w:val="24"/>
                <w:szCs w:val="24"/>
              </w:rPr>
              <w:t>Maths will focus on</w:t>
            </w:r>
            <w:r w:rsidR="00F40FA2">
              <w:rPr>
                <w:rFonts w:ascii="Comic Sans MS" w:hAnsi="Comic Sans MS"/>
                <w:sz w:val="24"/>
                <w:szCs w:val="24"/>
              </w:rPr>
              <w:t>;</w:t>
            </w:r>
            <w:r w:rsidRPr="00016645">
              <w:rPr>
                <w:rFonts w:ascii="Comic Sans MS" w:hAnsi="Comic Sans MS"/>
                <w:sz w:val="24"/>
                <w:szCs w:val="24"/>
              </w:rPr>
              <w:t xml:space="preserve"> </w:t>
            </w:r>
            <w:r w:rsidR="003279D2" w:rsidRPr="00016645">
              <w:rPr>
                <w:rFonts w:ascii="Comic Sans MS" w:hAnsi="Comic Sans MS"/>
                <w:sz w:val="24"/>
                <w:szCs w:val="24"/>
              </w:rPr>
              <w:t>place value and nu</w:t>
            </w:r>
            <w:r w:rsidR="00AE4D2A">
              <w:rPr>
                <w:rFonts w:ascii="Comic Sans MS" w:hAnsi="Comic Sans MS"/>
                <w:sz w:val="24"/>
                <w:szCs w:val="24"/>
              </w:rPr>
              <w:t>mber, mental/written multiplication</w:t>
            </w:r>
            <w:r w:rsidR="00D84DA5">
              <w:rPr>
                <w:rFonts w:ascii="Comic Sans MS" w:hAnsi="Comic Sans MS"/>
                <w:sz w:val="24"/>
                <w:szCs w:val="24"/>
              </w:rPr>
              <w:t xml:space="preserve"> and division</w:t>
            </w:r>
            <w:r w:rsidR="00C94D9D">
              <w:rPr>
                <w:rFonts w:ascii="Comic Sans MS" w:hAnsi="Comic Sans MS"/>
                <w:sz w:val="24"/>
                <w:szCs w:val="24"/>
              </w:rPr>
              <w:t>, c</w:t>
            </w:r>
            <w:r w:rsidR="00AE4D2A">
              <w:rPr>
                <w:rFonts w:ascii="Comic Sans MS" w:hAnsi="Comic Sans MS"/>
                <w:sz w:val="24"/>
                <w:szCs w:val="24"/>
              </w:rPr>
              <w:t xml:space="preserve">lassifying </w:t>
            </w:r>
            <w:r w:rsidR="002F3DA8">
              <w:rPr>
                <w:rFonts w:ascii="Comic Sans MS" w:hAnsi="Comic Sans MS"/>
                <w:sz w:val="24"/>
                <w:szCs w:val="24"/>
              </w:rPr>
              <w:t xml:space="preserve">3D </w:t>
            </w:r>
            <w:r w:rsidR="00AE4D2A">
              <w:rPr>
                <w:rFonts w:ascii="Comic Sans MS" w:hAnsi="Comic Sans MS"/>
                <w:sz w:val="24"/>
                <w:szCs w:val="24"/>
              </w:rPr>
              <w:t>shapes</w:t>
            </w:r>
            <w:r w:rsidR="002F3DA8">
              <w:rPr>
                <w:rFonts w:ascii="Comic Sans MS" w:hAnsi="Comic Sans MS"/>
                <w:sz w:val="24"/>
                <w:szCs w:val="24"/>
              </w:rPr>
              <w:t xml:space="preserve"> and calculating time.</w:t>
            </w:r>
          </w:p>
          <w:p w14:paraId="2E43E48E" w14:textId="77777777" w:rsidR="00D9352E" w:rsidRPr="00D9352E" w:rsidRDefault="00D9352E" w:rsidP="00D9352E">
            <w:pPr>
              <w:spacing w:after="0" w:line="240" w:lineRule="auto"/>
              <w:textAlignment w:val="top"/>
              <w:rPr>
                <w:rFonts w:ascii="Tahoma" w:eastAsia="Times New Roman" w:hAnsi="Tahoma" w:cs="Tahoma"/>
                <w:color w:val="333333"/>
                <w:sz w:val="24"/>
                <w:szCs w:val="24"/>
              </w:rPr>
            </w:pPr>
            <w:r w:rsidRPr="00D9352E">
              <w:rPr>
                <w:rFonts w:ascii="Comic Sans MS" w:eastAsia="Times New Roman" w:hAnsi="Comic Sans MS" w:cs="Calibri"/>
                <w:b/>
                <w:bCs/>
                <w:i/>
                <w:iCs/>
                <w:color w:val="000000"/>
                <w:sz w:val="24"/>
                <w:szCs w:val="24"/>
                <w:bdr w:val="none" w:sz="0" w:space="0" w:color="auto" w:frame="1"/>
              </w:rPr>
              <w:t>Please note that Year 4 will be sitting a national times tables test in the summer term. Therefore, it is extremely important that pupils learn the multiplication facts up to x12. They will be tested every Thursday in class and they will be working towards achieving 50 times tables in 3 minutes.</w:t>
            </w:r>
          </w:p>
          <w:p w14:paraId="7DA3E59D" w14:textId="77777777" w:rsidR="00D9352E" w:rsidRPr="00D9352E" w:rsidRDefault="00D9352E" w:rsidP="00D9352E">
            <w:pPr>
              <w:spacing w:after="0" w:line="240" w:lineRule="auto"/>
              <w:textAlignment w:val="top"/>
              <w:rPr>
                <w:rFonts w:ascii="Tahoma" w:eastAsia="Times New Roman" w:hAnsi="Tahoma" w:cs="Tahoma"/>
                <w:color w:val="333333"/>
                <w:sz w:val="24"/>
                <w:szCs w:val="24"/>
              </w:rPr>
            </w:pPr>
            <w:r w:rsidRPr="00D9352E">
              <w:rPr>
                <w:rFonts w:ascii="Comic Sans MS" w:eastAsia="Times New Roman" w:hAnsi="Comic Sans MS" w:cs="Calibri"/>
                <w:b/>
                <w:bCs/>
                <w:i/>
                <w:iCs/>
                <w:color w:val="000000"/>
                <w:sz w:val="24"/>
                <w:szCs w:val="24"/>
                <w:bdr w:val="none" w:sz="0" w:space="0" w:color="auto" w:frame="1"/>
              </w:rPr>
              <w:t>You can help your child to achieve this by practising times tables at home or using TT Rockstars website which is funded by the school.</w:t>
            </w:r>
          </w:p>
          <w:tbl>
            <w:tblPr>
              <w:tblW w:w="0" w:type="auto"/>
              <w:tblCellMar>
                <w:top w:w="15" w:type="dxa"/>
                <w:left w:w="15" w:type="dxa"/>
                <w:bottom w:w="15" w:type="dxa"/>
                <w:right w:w="15" w:type="dxa"/>
              </w:tblCellMar>
              <w:tblLook w:val="04A0" w:firstRow="1" w:lastRow="0" w:firstColumn="1" w:lastColumn="0" w:noHBand="0" w:noVBand="1"/>
            </w:tblPr>
            <w:tblGrid>
              <w:gridCol w:w="271"/>
            </w:tblGrid>
            <w:tr w:rsidR="00D9352E" w:rsidRPr="00D9352E" w14:paraId="610B7199" w14:textId="77777777" w:rsidTr="00D9352E">
              <w:trPr>
                <w:trHeight w:val="93"/>
              </w:trPr>
              <w:tc>
                <w:tcPr>
                  <w:tcW w:w="262" w:type="dxa"/>
                  <w:tcMar>
                    <w:top w:w="0" w:type="dxa"/>
                    <w:left w:w="108" w:type="dxa"/>
                    <w:bottom w:w="0" w:type="dxa"/>
                    <w:right w:w="108" w:type="dxa"/>
                  </w:tcMar>
                  <w:hideMark/>
                </w:tcPr>
                <w:p w14:paraId="13ACA38F" w14:textId="77777777" w:rsidR="00D9352E" w:rsidRPr="00D9352E" w:rsidRDefault="00D9352E" w:rsidP="00D9352E">
                  <w:pPr>
                    <w:spacing w:after="0" w:line="240" w:lineRule="auto"/>
                    <w:textAlignment w:val="top"/>
                    <w:rPr>
                      <w:rFonts w:ascii="Tahoma" w:eastAsia="Times New Roman" w:hAnsi="Tahoma" w:cs="Tahoma"/>
                      <w:color w:val="333333"/>
                      <w:sz w:val="24"/>
                      <w:szCs w:val="24"/>
                    </w:rPr>
                  </w:pPr>
                  <w:r w:rsidRPr="00D9352E">
                    <w:rPr>
                      <w:rFonts w:ascii="Calibri" w:eastAsia="Times New Roman" w:hAnsi="Calibri" w:cs="Calibri"/>
                      <w:color w:val="000000"/>
                      <w:sz w:val="24"/>
                      <w:szCs w:val="24"/>
                      <w:bdr w:val="none" w:sz="0" w:space="0" w:color="auto" w:frame="1"/>
                    </w:rPr>
                    <w:t> </w:t>
                  </w:r>
                </w:p>
              </w:tc>
            </w:tr>
          </w:tbl>
          <w:p w14:paraId="6A7DFDE2" w14:textId="2477247A" w:rsidR="00D9352E" w:rsidRPr="00016645" w:rsidRDefault="00D9352E" w:rsidP="005E7A1E">
            <w:pPr>
              <w:pStyle w:val="NoSpacing"/>
              <w:rPr>
                <w:rFonts w:ascii="Comic Sans MS" w:hAnsi="Comic Sans MS"/>
                <w:sz w:val="24"/>
                <w:szCs w:val="24"/>
              </w:rPr>
            </w:pPr>
          </w:p>
        </w:tc>
      </w:tr>
      <w:tr w:rsidR="005D7FDD" w:rsidRPr="00016645" w14:paraId="6A7DFDE8" w14:textId="77777777" w:rsidTr="00D47458">
        <w:trPr>
          <w:trHeight w:val="1"/>
        </w:trPr>
        <w:tc>
          <w:tcPr>
            <w:tcW w:w="89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A7DFDE4" w14:textId="77777777" w:rsidR="00D47458" w:rsidRPr="00016645" w:rsidRDefault="00D47458">
            <w:pPr>
              <w:spacing w:after="0" w:line="240" w:lineRule="auto"/>
              <w:rPr>
                <w:rFonts w:ascii="Comic Sans MS" w:eastAsia="Comic Sans MS" w:hAnsi="Comic Sans MS" w:cs="Comic Sans MS"/>
                <w:b/>
                <w:sz w:val="24"/>
                <w:szCs w:val="24"/>
                <w:u w:val="single"/>
              </w:rPr>
            </w:pPr>
            <w:r w:rsidRPr="00016645">
              <w:rPr>
                <w:rFonts w:ascii="Comic Sans MS" w:eastAsia="Comic Sans MS" w:hAnsi="Comic Sans MS" w:cs="Comic Sans MS"/>
                <w:b/>
                <w:sz w:val="24"/>
                <w:szCs w:val="24"/>
                <w:u w:val="single"/>
              </w:rPr>
              <w:t>Further curriculum subjects &amp; Topic</w:t>
            </w:r>
          </w:p>
          <w:p w14:paraId="6A7DFDE5" w14:textId="4E45ECB0" w:rsidR="00137F3B" w:rsidRPr="0087780E" w:rsidRDefault="00AD0104" w:rsidP="0087780E">
            <w:pPr>
              <w:numPr>
                <w:ilvl w:val="0"/>
                <w:numId w:val="3"/>
              </w:numPr>
              <w:spacing w:after="0" w:line="240" w:lineRule="auto"/>
              <w:rPr>
                <w:rFonts w:ascii="Comic Sans MS" w:hAnsi="Comic Sans MS"/>
                <w:sz w:val="24"/>
                <w:szCs w:val="24"/>
              </w:rPr>
            </w:pPr>
            <w:r w:rsidRPr="004773EC">
              <w:rPr>
                <w:rFonts w:ascii="Comic Sans MS" w:hAnsi="Comic Sans MS"/>
                <w:sz w:val="24"/>
                <w:szCs w:val="24"/>
              </w:rPr>
              <w:t xml:space="preserve">The new </w:t>
            </w:r>
            <w:r w:rsidRPr="004773EC">
              <w:rPr>
                <w:rFonts w:ascii="Comic Sans MS" w:hAnsi="Comic Sans MS"/>
                <w:b/>
                <w:sz w:val="24"/>
                <w:szCs w:val="24"/>
              </w:rPr>
              <w:t>Science</w:t>
            </w:r>
            <w:r w:rsidRPr="004773EC">
              <w:rPr>
                <w:rFonts w:ascii="Comic Sans MS" w:hAnsi="Comic Sans MS"/>
                <w:sz w:val="24"/>
                <w:szCs w:val="24"/>
              </w:rPr>
              <w:t xml:space="preserve"> topic is </w:t>
            </w:r>
            <w:r w:rsidR="00AE4D2A">
              <w:rPr>
                <w:rFonts w:ascii="Comic Sans MS" w:hAnsi="Comic Sans MS"/>
                <w:b/>
                <w:i/>
                <w:sz w:val="24"/>
                <w:szCs w:val="24"/>
              </w:rPr>
              <w:t xml:space="preserve">Electricity </w:t>
            </w:r>
            <w:r w:rsidR="0075546D">
              <w:rPr>
                <w:rFonts w:ascii="Comic Sans MS" w:hAnsi="Comic Sans MS"/>
                <w:sz w:val="24"/>
                <w:szCs w:val="24"/>
              </w:rPr>
              <w:t xml:space="preserve">which will involve pupils in </w:t>
            </w:r>
            <w:r w:rsidR="00F40FA2">
              <w:rPr>
                <w:rFonts w:ascii="Comic Sans MS" w:hAnsi="Comic Sans MS"/>
                <w:sz w:val="24"/>
                <w:szCs w:val="24"/>
              </w:rPr>
              <w:t>c</w:t>
            </w:r>
            <w:r w:rsidR="0075546D" w:rsidRPr="0075546D">
              <w:rPr>
                <w:rFonts w:ascii="Comic Sans MS" w:hAnsi="Comic Sans MS"/>
                <w:sz w:val="24"/>
                <w:szCs w:val="24"/>
              </w:rPr>
              <w:t>onstruct</w:t>
            </w:r>
            <w:r w:rsidR="00F40FA2">
              <w:rPr>
                <w:rFonts w:ascii="Comic Sans MS" w:hAnsi="Comic Sans MS"/>
                <w:sz w:val="24"/>
                <w:szCs w:val="24"/>
              </w:rPr>
              <w:t>ing</w:t>
            </w:r>
            <w:r w:rsidR="0075546D" w:rsidRPr="0075546D">
              <w:rPr>
                <w:rFonts w:ascii="Comic Sans MS" w:hAnsi="Comic Sans MS"/>
                <w:sz w:val="24"/>
                <w:szCs w:val="24"/>
              </w:rPr>
              <w:t xml:space="preserve"> a simple series electrical circuit, identifying and naming its basic parts, including cells, wires, bulbs, switches and buzzers.</w:t>
            </w:r>
            <w:r w:rsidR="0075546D">
              <w:rPr>
                <w:rFonts w:ascii="Comic Sans MS" w:hAnsi="Comic Sans MS"/>
                <w:sz w:val="24"/>
                <w:szCs w:val="24"/>
              </w:rPr>
              <w:t xml:space="preserve"> </w:t>
            </w:r>
            <w:r w:rsidR="0087780E">
              <w:rPr>
                <w:rFonts w:ascii="Comic Sans MS" w:hAnsi="Comic Sans MS"/>
                <w:sz w:val="24"/>
                <w:szCs w:val="24"/>
              </w:rPr>
              <w:t>They will also be able to recognise</w:t>
            </w:r>
            <w:r w:rsidR="0075546D" w:rsidRPr="0075546D">
              <w:rPr>
                <w:rFonts w:ascii="Comic Sans MS" w:hAnsi="Comic Sans MS"/>
                <w:sz w:val="24"/>
                <w:szCs w:val="24"/>
              </w:rPr>
              <w:t xml:space="preserve"> some common conductors and insulators, and associate metals with being good conductors</w:t>
            </w:r>
            <w:r w:rsidR="0087780E">
              <w:rPr>
                <w:rFonts w:ascii="Comic Sans MS" w:hAnsi="Comic Sans MS"/>
                <w:sz w:val="24"/>
                <w:szCs w:val="24"/>
              </w:rPr>
              <w:t>.</w:t>
            </w:r>
          </w:p>
          <w:p w14:paraId="5A76C164" w14:textId="669FE777" w:rsidR="00A83B47" w:rsidRPr="00AA5190" w:rsidRDefault="005E7A1E" w:rsidP="00AA5190">
            <w:pPr>
              <w:pStyle w:val="textbox"/>
              <w:numPr>
                <w:ilvl w:val="0"/>
                <w:numId w:val="4"/>
              </w:numPr>
              <w:rPr>
                <w:rFonts w:ascii="Comic Sans MS" w:hAnsi="Comic Sans MS"/>
                <w:noProof/>
              </w:rPr>
            </w:pPr>
            <w:r w:rsidRPr="004773EC">
              <w:rPr>
                <w:rFonts w:ascii="Comic Sans MS" w:hAnsi="Comic Sans MS"/>
              </w:rPr>
              <w:t xml:space="preserve">The </w:t>
            </w:r>
            <w:r w:rsidR="00AE4D2A">
              <w:rPr>
                <w:rFonts w:ascii="Comic Sans MS" w:hAnsi="Comic Sans MS"/>
                <w:b/>
              </w:rPr>
              <w:t>Geography</w:t>
            </w:r>
            <w:r w:rsidR="00715F8F" w:rsidRPr="004773EC">
              <w:rPr>
                <w:rFonts w:ascii="Comic Sans MS" w:hAnsi="Comic Sans MS"/>
              </w:rPr>
              <w:t xml:space="preserve"> </w:t>
            </w:r>
            <w:r w:rsidR="002B04A7" w:rsidRPr="004773EC">
              <w:rPr>
                <w:rFonts w:ascii="Comic Sans MS" w:hAnsi="Comic Sans MS"/>
              </w:rPr>
              <w:t>topic this term involves the childr</w:t>
            </w:r>
            <w:r w:rsidR="00AE4D2A">
              <w:rPr>
                <w:rFonts w:ascii="Comic Sans MS" w:hAnsi="Comic Sans MS"/>
              </w:rPr>
              <w:t>en in exploring Spain including its</w:t>
            </w:r>
            <w:r w:rsidR="0087780E">
              <w:rPr>
                <w:rFonts w:ascii="Comic Sans MS" w:hAnsi="Comic Sans MS"/>
              </w:rPr>
              <w:t xml:space="preserve"> physical geography, climate, culture food and architecture</w:t>
            </w:r>
            <w:r w:rsidR="00715F8F" w:rsidRPr="004773EC">
              <w:rPr>
                <w:rFonts w:ascii="Comic Sans MS" w:hAnsi="Comic Sans MS"/>
                <w:b/>
                <w:i/>
              </w:rPr>
              <w:t>.</w:t>
            </w:r>
            <w:r w:rsidR="00AE4D2A">
              <w:rPr>
                <w:rFonts w:ascii="Comic Sans MS" w:hAnsi="Comic Sans MS"/>
                <w:noProof/>
              </w:rPr>
              <w:t xml:space="preserve"> </w:t>
            </w:r>
          </w:p>
          <w:p w14:paraId="108DCAA0" w14:textId="77777777" w:rsidR="000E364C" w:rsidRDefault="006163C3" w:rsidP="00267518">
            <w:pPr>
              <w:pStyle w:val="textbox"/>
              <w:numPr>
                <w:ilvl w:val="0"/>
                <w:numId w:val="4"/>
              </w:numPr>
              <w:rPr>
                <w:rFonts w:ascii="Comic Sans MS" w:hAnsi="Comic Sans MS"/>
                <w:noProof/>
              </w:rPr>
            </w:pPr>
            <w:r>
              <w:rPr>
                <w:rFonts w:ascii="Comic Sans MS" w:hAnsi="Comic Sans MS"/>
                <w:noProof/>
              </w:rPr>
              <w:lastRenderedPageBreak/>
              <w:t xml:space="preserve">In </w:t>
            </w:r>
            <w:r w:rsidRPr="00106FF8">
              <w:rPr>
                <w:rFonts w:ascii="Comic Sans MS" w:hAnsi="Comic Sans MS"/>
                <w:b/>
                <w:bCs/>
                <w:noProof/>
              </w:rPr>
              <w:t>RE</w:t>
            </w:r>
            <w:r>
              <w:rPr>
                <w:rFonts w:ascii="Comic Sans MS" w:hAnsi="Comic Sans MS"/>
                <w:noProof/>
              </w:rPr>
              <w:t>, the focus is on Christianity</w:t>
            </w:r>
            <w:r w:rsidR="009D05B8">
              <w:rPr>
                <w:rFonts w:ascii="Comic Sans MS" w:hAnsi="Comic Sans MS"/>
                <w:noProof/>
              </w:rPr>
              <w:t xml:space="preserve"> and Advent on the run up</w:t>
            </w:r>
            <w:r w:rsidR="00962D07">
              <w:rPr>
                <w:rFonts w:ascii="Comic Sans MS" w:hAnsi="Comic Sans MS"/>
                <w:noProof/>
              </w:rPr>
              <w:t xml:space="preserve"> </w:t>
            </w:r>
            <w:r w:rsidR="009D05B8">
              <w:rPr>
                <w:rFonts w:ascii="Comic Sans MS" w:hAnsi="Comic Sans MS"/>
                <w:noProof/>
              </w:rPr>
              <w:t>to Christmas.</w:t>
            </w:r>
          </w:p>
          <w:p w14:paraId="795E36CC" w14:textId="33B3FFED" w:rsidR="00E2105F" w:rsidRDefault="00E2105F" w:rsidP="00267518">
            <w:pPr>
              <w:pStyle w:val="textbox"/>
              <w:numPr>
                <w:ilvl w:val="0"/>
                <w:numId w:val="4"/>
              </w:numPr>
              <w:rPr>
                <w:rFonts w:ascii="Comic Sans MS" w:hAnsi="Comic Sans MS"/>
                <w:noProof/>
              </w:rPr>
            </w:pPr>
            <w:r>
              <w:rPr>
                <w:rFonts w:ascii="Comic Sans MS" w:hAnsi="Comic Sans MS"/>
                <w:noProof/>
              </w:rPr>
              <w:t xml:space="preserve">Our </w:t>
            </w:r>
            <w:r w:rsidRPr="00C63EAF">
              <w:rPr>
                <w:rFonts w:ascii="Comic Sans MS" w:hAnsi="Comic Sans MS"/>
                <w:b/>
                <w:bCs/>
                <w:noProof/>
              </w:rPr>
              <w:t>ICT</w:t>
            </w:r>
            <w:r>
              <w:rPr>
                <w:rFonts w:ascii="Comic Sans MS" w:hAnsi="Comic Sans MS"/>
                <w:noProof/>
              </w:rPr>
              <w:t xml:space="preserve"> topic </w:t>
            </w:r>
            <w:r w:rsidR="00DD43F7">
              <w:rPr>
                <w:rFonts w:ascii="Comic Sans MS" w:hAnsi="Comic Sans MS"/>
                <w:noProof/>
              </w:rPr>
              <w:t xml:space="preserve">will </w:t>
            </w:r>
            <w:r w:rsidR="009E2876">
              <w:rPr>
                <w:rFonts w:ascii="Comic Sans MS" w:hAnsi="Comic Sans MS"/>
                <w:noProof/>
              </w:rPr>
              <w:t xml:space="preserve">be focused on </w:t>
            </w:r>
            <w:r w:rsidR="00736FC9">
              <w:rPr>
                <w:rFonts w:ascii="Comic Sans MS" w:hAnsi="Comic Sans MS"/>
                <w:noProof/>
              </w:rPr>
              <w:t>programming</w:t>
            </w:r>
            <w:r w:rsidR="00224656">
              <w:rPr>
                <w:rFonts w:ascii="Comic Sans MS" w:hAnsi="Comic Sans MS"/>
                <w:noProof/>
              </w:rPr>
              <w:t>.</w:t>
            </w:r>
          </w:p>
          <w:p w14:paraId="153875C2" w14:textId="003487B7" w:rsidR="00503DFA" w:rsidRPr="00741980" w:rsidRDefault="00503DFA" w:rsidP="00503DFA">
            <w:pPr>
              <w:pStyle w:val="ListParagraph"/>
              <w:numPr>
                <w:ilvl w:val="0"/>
                <w:numId w:val="4"/>
              </w:numPr>
              <w:spacing w:after="0" w:line="240" w:lineRule="auto"/>
              <w:rPr>
                <w:rFonts w:ascii="Times New Roman" w:eastAsia="Times New Roman" w:hAnsi="Times New Roman" w:cs="Times New Roman"/>
                <w:color w:val="000000" w:themeColor="text1"/>
                <w:sz w:val="24"/>
                <w:szCs w:val="24"/>
              </w:rPr>
            </w:pPr>
            <w:r w:rsidRPr="00503DFA">
              <w:rPr>
                <w:rFonts w:ascii="Comic Sans MS" w:hAnsi="Comic Sans MS"/>
                <w:sz w:val="24"/>
                <w:szCs w:val="24"/>
              </w:rPr>
              <w:t xml:space="preserve">In </w:t>
            </w:r>
            <w:r w:rsidRPr="00C63EAF">
              <w:rPr>
                <w:rFonts w:ascii="Comic Sans MS" w:hAnsi="Comic Sans MS"/>
                <w:b/>
                <w:bCs/>
                <w:sz w:val="24"/>
                <w:szCs w:val="24"/>
              </w:rPr>
              <w:t>Design and Technology</w:t>
            </w:r>
            <w:r w:rsidRPr="00503DFA">
              <w:rPr>
                <w:rFonts w:ascii="Comic Sans MS" w:hAnsi="Comic Sans MS"/>
                <w:sz w:val="24"/>
                <w:szCs w:val="24"/>
              </w:rPr>
              <w:t xml:space="preserve">, pupils will </w:t>
            </w:r>
            <w:r w:rsidR="00C63EAF">
              <w:rPr>
                <w:rFonts w:ascii="Comic Sans MS" w:hAnsi="Comic Sans MS"/>
                <w:sz w:val="24"/>
                <w:szCs w:val="24"/>
              </w:rPr>
              <w:t>design and create a ‘light up’ box.</w:t>
            </w:r>
          </w:p>
          <w:p w14:paraId="6A7DFDE7" w14:textId="6A8803E9" w:rsidR="00503DFA" w:rsidRPr="00AA5190" w:rsidRDefault="00503DFA" w:rsidP="00AA5190">
            <w:pPr>
              <w:pStyle w:val="ListParagraph"/>
              <w:numPr>
                <w:ilvl w:val="0"/>
                <w:numId w:val="4"/>
              </w:numPr>
              <w:spacing w:after="0" w:line="240" w:lineRule="auto"/>
              <w:rPr>
                <w:rFonts w:ascii="Comic Sans MS" w:eastAsia="Comic Sans MS" w:hAnsi="Comic Sans MS" w:cs="Comic Sans MS"/>
                <w:sz w:val="24"/>
                <w:szCs w:val="24"/>
              </w:rPr>
            </w:pPr>
            <w:r w:rsidRPr="00C63EAF">
              <w:rPr>
                <w:rFonts w:ascii="Comic Sans MS" w:eastAsia="Times New Roman" w:hAnsi="Comic Sans MS" w:cs="Times New Roman"/>
                <w:color w:val="000000" w:themeColor="text1"/>
                <w:sz w:val="24"/>
                <w:szCs w:val="24"/>
              </w:rPr>
              <w:t xml:space="preserve">Our </w:t>
            </w:r>
            <w:r w:rsidRPr="00C63EAF">
              <w:rPr>
                <w:rFonts w:ascii="Comic Sans MS" w:eastAsia="Times New Roman" w:hAnsi="Comic Sans MS" w:cs="Times New Roman"/>
                <w:b/>
                <w:bCs/>
                <w:color w:val="000000" w:themeColor="text1"/>
                <w:sz w:val="24"/>
                <w:szCs w:val="24"/>
              </w:rPr>
              <w:t>PSHE</w:t>
            </w:r>
            <w:r w:rsidRPr="00C63EAF">
              <w:rPr>
                <w:rFonts w:ascii="Comic Sans MS" w:eastAsia="Times New Roman" w:hAnsi="Comic Sans MS" w:cs="Times New Roman"/>
                <w:color w:val="000000" w:themeColor="text1"/>
                <w:sz w:val="24"/>
                <w:szCs w:val="24"/>
              </w:rPr>
              <w:t xml:space="preserve"> focus will be on relationships with friends and family</w:t>
            </w:r>
            <w:r w:rsidR="00E82B23">
              <w:rPr>
                <w:rFonts w:ascii="Comic Sans MS" w:eastAsia="Times New Roman" w:hAnsi="Comic Sans MS" w:cs="Times New Roman"/>
                <w:color w:val="000000" w:themeColor="text1"/>
                <w:sz w:val="24"/>
                <w:szCs w:val="24"/>
              </w:rPr>
              <w:t xml:space="preserve"> including Online Safety.</w:t>
            </w:r>
          </w:p>
        </w:tc>
      </w:tr>
      <w:tr w:rsidR="005D7FDD" w:rsidRPr="00016645" w14:paraId="6A7DFDED" w14:textId="77777777" w:rsidTr="00D47458">
        <w:trPr>
          <w:trHeight w:val="1"/>
        </w:trPr>
        <w:tc>
          <w:tcPr>
            <w:tcW w:w="89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A7DFDE9" w14:textId="77777777" w:rsidR="00D47458" w:rsidRPr="00DC607D" w:rsidRDefault="00D47458">
            <w:pPr>
              <w:spacing w:after="0" w:line="240" w:lineRule="auto"/>
              <w:rPr>
                <w:rFonts w:ascii="Comic Sans MS" w:eastAsia="Comic Sans MS" w:hAnsi="Comic Sans MS" w:cs="Comic Sans MS"/>
                <w:b/>
                <w:sz w:val="24"/>
                <w:szCs w:val="24"/>
                <w:u w:val="single"/>
              </w:rPr>
            </w:pPr>
            <w:r w:rsidRPr="00DC607D">
              <w:rPr>
                <w:rFonts w:ascii="Comic Sans MS" w:eastAsia="Comic Sans MS" w:hAnsi="Comic Sans MS" w:cs="Comic Sans MS"/>
                <w:b/>
                <w:sz w:val="24"/>
                <w:szCs w:val="24"/>
                <w:u w:val="single"/>
              </w:rPr>
              <w:lastRenderedPageBreak/>
              <w:t>Class reminders</w:t>
            </w:r>
          </w:p>
          <w:p w14:paraId="6A7DFDEA" w14:textId="1A58EB61" w:rsidR="00D47458" w:rsidRPr="00016645" w:rsidRDefault="00046210" w:rsidP="00046210">
            <w:pPr>
              <w:pStyle w:val="NoSpacing"/>
              <w:rPr>
                <w:rFonts w:ascii="Comic Sans MS" w:hAnsi="Comic Sans MS"/>
                <w:sz w:val="24"/>
                <w:szCs w:val="24"/>
              </w:rPr>
            </w:pPr>
            <w:r w:rsidRPr="00016645">
              <w:rPr>
                <w:rFonts w:ascii="Comic Sans MS" w:hAnsi="Comic Sans MS"/>
                <w:b/>
                <w:sz w:val="24"/>
                <w:szCs w:val="24"/>
              </w:rPr>
              <w:t>P.E</w:t>
            </w:r>
            <w:r w:rsidRPr="00016645">
              <w:rPr>
                <w:rFonts w:ascii="Comic Sans MS" w:hAnsi="Comic Sans MS"/>
                <w:sz w:val="24"/>
                <w:szCs w:val="24"/>
              </w:rPr>
              <w:t xml:space="preserve"> is on a </w:t>
            </w:r>
            <w:r w:rsidR="00AD0104">
              <w:rPr>
                <w:rFonts w:ascii="Comic Sans MS" w:hAnsi="Comic Sans MS"/>
                <w:sz w:val="24"/>
                <w:szCs w:val="24"/>
                <w:u w:val="single"/>
              </w:rPr>
              <w:t>Tuesday</w:t>
            </w:r>
            <w:r w:rsidR="00C17757">
              <w:rPr>
                <w:rFonts w:ascii="Comic Sans MS" w:hAnsi="Comic Sans MS"/>
                <w:sz w:val="24"/>
                <w:szCs w:val="24"/>
                <w:u w:val="single"/>
              </w:rPr>
              <w:t xml:space="preserve"> and </w:t>
            </w:r>
            <w:r w:rsidR="002B1648">
              <w:rPr>
                <w:rFonts w:ascii="Comic Sans MS" w:hAnsi="Comic Sans MS"/>
                <w:sz w:val="24"/>
                <w:szCs w:val="24"/>
                <w:u w:val="single"/>
              </w:rPr>
              <w:t>Thursday</w:t>
            </w:r>
            <w:r w:rsidR="00C17757">
              <w:rPr>
                <w:rFonts w:ascii="Comic Sans MS" w:hAnsi="Comic Sans MS"/>
                <w:sz w:val="24"/>
                <w:szCs w:val="24"/>
                <w:u w:val="single"/>
              </w:rPr>
              <w:t>.</w:t>
            </w:r>
            <w:r w:rsidR="00565446">
              <w:rPr>
                <w:rFonts w:ascii="Comic Sans MS" w:hAnsi="Comic Sans MS"/>
                <w:sz w:val="24"/>
                <w:szCs w:val="24"/>
                <w:u w:val="single"/>
              </w:rPr>
              <w:t xml:space="preserve"> </w:t>
            </w:r>
            <w:r w:rsidR="00572A92">
              <w:rPr>
                <w:rFonts w:ascii="Comic Sans MS" w:hAnsi="Comic Sans MS"/>
                <w:sz w:val="24"/>
                <w:szCs w:val="24"/>
                <w:u w:val="single"/>
              </w:rPr>
              <w:t xml:space="preserve"> </w:t>
            </w:r>
            <w:r w:rsidRPr="00016645">
              <w:rPr>
                <w:rFonts w:ascii="Comic Sans MS" w:hAnsi="Comic Sans MS"/>
                <w:sz w:val="24"/>
                <w:szCs w:val="24"/>
              </w:rPr>
              <w:t xml:space="preserve">Please ensure that your child </w:t>
            </w:r>
            <w:r w:rsidR="00267518">
              <w:rPr>
                <w:rFonts w:ascii="Comic Sans MS" w:hAnsi="Comic Sans MS"/>
                <w:sz w:val="24"/>
                <w:szCs w:val="24"/>
              </w:rPr>
              <w:t>wears a PE</w:t>
            </w:r>
            <w:r w:rsidRPr="00016645">
              <w:rPr>
                <w:rFonts w:ascii="Comic Sans MS" w:hAnsi="Comic Sans MS"/>
                <w:sz w:val="24"/>
                <w:szCs w:val="24"/>
              </w:rPr>
              <w:t xml:space="preserve"> kit on those days.</w:t>
            </w:r>
          </w:p>
          <w:p w14:paraId="6A7DFDEB" w14:textId="77777777" w:rsidR="00D47458" w:rsidRPr="00016645" w:rsidRDefault="00046210" w:rsidP="00046210">
            <w:pPr>
              <w:pStyle w:val="NoSpacing"/>
              <w:rPr>
                <w:rFonts w:ascii="Comic Sans MS" w:hAnsi="Comic Sans MS"/>
                <w:sz w:val="24"/>
                <w:szCs w:val="24"/>
              </w:rPr>
            </w:pPr>
            <w:r w:rsidRPr="00016645">
              <w:rPr>
                <w:rFonts w:ascii="Comic Sans MS" w:hAnsi="Comic Sans MS"/>
                <w:b/>
                <w:sz w:val="24"/>
                <w:szCs w:val="24"/>
              </w:rPr>
              <w:t>Homework</w:t>
            </w:r>
            <w:r w:rsidRPr="00016645">
              <w:rPr>
                <w:rFonts w:ascii="Comic Sans MS" w:hAnsi="Comic Sans MS"/>
                <w:sz w:val="24"/>
                <w:szCs w:val="24"/>
              </w:rPr>
              <w:t xml:space="preserve"> </w:t>
            </w:r>
            <w:r w:rsidR="009A0E18" w:rsidRPr="00016645">
              <w:rPr>
                <w:rFonts w:ascii="Comic Sans MS" w:hAnsi="Comic Sans MS"/>
                <w:sz w:val="24"/>
                <w:szCs w:val="24"/>
              </w:rPr>
              <w:t xml:space="preserve">and spellings </w:t>
            </w:r>
            <w:r w:rsidRPr="00016645">
              <w:rPr>
                <w:rFonts w:ascii="Comic Sans MS" w:hAnsi="Comic Sans MS"/>
                <w:sz w:val="24"/>
                <w:szCs w:val="24"/>
              </w:rPr>
              <w:t xml:space="preserve">will be handed out on </w:t>
            </w:r>
            <w:r w:rsidRPr="00016645">
              <w:rPr>
                <w:rFonts w:ascii="Comic Sans MS" w:hAnsi="Comic Sans MS"/>
                <w:sz w:val="24"/>
                <w:szCs w:val="24"/>
                <w:u w:val="single"/>
              </w:rPr>
              <w:t>Fridays</w:t>
            </w:r>
            <w:r w:rsidRPr="00016645">
              <w:rPr>
                <w:rFonts w:ascii="Comic Sans MS" w:hAnsi="Comic Sans MS"/>
                <w:sz w:val="24"/>
                <w:szCs w:val="24"/>
              </w:rPr>
              <w:t xml:space="preserve"> and expected to be in school by the following </w:t>
            </w:r>
            <w:r w:rsidRPr="00016645">
              <w:rPr>
                <w:rFonts w:ascii="Comic Sans MS" w:hAnsi="Comic Sans MS"/>
                <w:sz w:val="24"/>
                <w:szCs w:val="24"/>
                <w:u w:val="single"/>
              </w:rPr>
              <w:t>Thursday</w:t>
            </w:r>
            <w:r w:rsidRPr="00016645">
              <w:rPr>
                <w:rFonts w:ascii="Comic Sans MS" w:hAnsi="Comic Sans MS"/>
                <w:sz w:val="24"/>
                <w:szCs w:val="24"/>
              </w:rPr>
              <w:t>.</w:t>
            </w:r>
          </w:p>
          <w:p w14:paraId="6A7DFDEC" w14:textId="6E3A83F9" w:rsidR="007861A2" w:rsidRPr="00016645" w:rsidRDefault="009A0E18" w:rsidP="007861A2">
            <w:pPr>
              <w:pStyle w:val="NoSpacing"/>
              <w:rPr>
                <w:rFonts w:ascii="Comic Sans MS" w:hAnsi="Comic Sans MS"/>
                <w:sz w:val="24"/>
                <w:szCs w:val="24"/>
              </w:rPr>
            </w:pPr>
            <w:r w:rsidRPr="00016645">
              <w:rPr>
                <w:rFonts w:ascii="Comic Sans MS" w:hAnsi="Comic Sans MS"/>
                <w:b/>
                <w:sz w:val="24"/>
                <w:szCs w:val="24"/>
              </w:rPr>
              <w:t>Home reading</w:t>
            </w:r>
            <w:r w:rsidRPr="00016645">
              <w:rPr>
                <w:rFonts w:ascii="Comic Sans MS" w:hAnsi="Comic Sans MS"/>
                <w:sz w:val="24"/>
                <w:szCs w:val="24"/>
              </w:rPr>
              <w:t xml:space="preserve"> </w:t>
            </w:r>
            <w:r w:rsidR="00572A92">
              <w:rPr>
                <w:rFonts w:ascii="Comic Sans MS" w:hAnsi="Comic Sans MS"/>
                <w:sz w:val="24"/>
                <w:szCs w:val="24"/>
              </w:rPr>
              <w:t xml:space="preserve">and </w:t>
            </w:r>
            <w:r w:rsidR="00572A92" w:rsidRPr="00155CFE">
              <w:rPr>
                <w:rFonts w:ascii="Comic Sans MS" w:hAnsi="Comic Sans MS"/>
                <w:b/>
                <w:bCs/>
                <w:sz w:val="24"/>
                <w:szCs w:val="24"/>
              </w:rPr>
              <w:t>Times Tables</w:t>
            </w:r>
            <w:r w:rsidR="00572A92">
              <w:rPr>
                <w:rFonts w:ascii="Comic Sans MS" w:hAnsi="Comic Sans MS"/>
                <w:sz w:val="24"/>
                <w:szCs w:val="24"/>
              </w:rPr>
              <w:t xml:space="preserve"> practice</w:t>
            </w:r>
            <w:r w:rsidR="00155CFE">
              <w:rPr>
                <w:rFonts w:ascii="Comic Sans MS" w:hAnsi="Comic Sans MS"/>
                <w:sz w:val="24"/>
                <w:szCs w:val="24"/>
              </w:rPr>
              <w:t xml:space="preserve"> </w:t>
            </w:r>
            <w:r w:rsidR="00071FF6">
              <w:rPr>
                <w:rFonts w:ascii="Comic Sans MS" w:hAnsi="Comic Sans MS"/>
                <w:sz w:val="24"/>
                <w:szCs w:val="24"/>
              </w:rPr>
              <w:t>are</w:t>
            </w:r>
            <w:r w:rsidRPr="00016645">
              <w:rPr>
                <w:rFonts w:ascii="Comic Sans MS" w:hAnsi="Comic Sans MS"/>
                <w:sz w:val="24"/>
                <w:szCs w:val="24"/>
              </w:rPr>
              <w:t xml:space="preserve"> encouraged every nig</w:t>
            </w:r>
            <w:r w:rsidR="00322FDE">
              <w:rPr>
                <w:rFonts w:ascii="Comic Sans MS" w:hAnsi="Comic Sans MS"/>
                <w:sz w:val="24"/>
                <w:szCs w:val="24"/>
              </w:rPr>
              <w:t xml:space="preserve">ht. </w:t>
            </w:r>
          </w:p>
        </w:tc>
      </w:tr>
    </w:tbl>
    <w:p w14:paraId="6A7DFDEE" w14:textId="77777777" w:rsidR="005D7FDD" w:rsidRPr="00016645" w:rsidRDefault="005D7FDD" w:rsidP="00016645">
      <w:pPr>
        <w:rPr>
          <w:rFonts w:ascii="Comic Sans MS" w:eastAsia="Calibri" w:hAnsi="Comic Sans MS" w:cs="Calibri"/>
          <w:sz w:val="24"/>
          <w:szCs w:val="24"/>
        </w:rPr>
      </w:pPr>
    </w:p>
    <w:sectPr w:rsidR="005D7FDD" w:rsidRPr="0001664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Angsana New">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450619"/>
    <w:multiLevelType w:val="hybridMultilevel"/>
    <w:tmpl w:val="D2CA0C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1455B4C"/>
    <w:multiLevelType w:val="hybridMultilevel"/>
    <w:tmpl w:val="2640D1D0"/>
    <w:lvl w:ilvl="0" w:tplc="101C6E54">
      <w:start w:val="1"/>
      <w:numFmt w:val="bullet"/>
      <w:lvlText w:val="-"/>
      <w:lvlJc w:val="left"/>
      <w:pPr>
        <w:tabs>
          <w:tab w:val="num" w:pos="454"/>
        </w:tabs>
        <w:ind w:left="454" w:hanging="227"/>
      </w:pPr>
      <w:rPr>
        <w:rFonts w:ascii="Courier New" w:hAnsi="Courier New" w:hint="default"/>
        <w:b/>
        <w:i w:val="0"/>
        <w:color w:val="E93C6C"/>
        <w:sz w:val="20"/>
      </w:rPr>
    </w:lvl>
    <w:lvl w:ilvl="1" w:tplc="08090003" w:tentative="1">
      <w:start w:val="1"/>
      <w:numFmt w:val="bullet"/>
      <w:lvlText w:val="o"/>
      <w:lvlJc w:val="left"/>
      <w:pPr>
        <w:ind w:left="1307" w:hanging="360"/>
      </w:pPr>
      <w:rPr>
        <w:rFonts w:ascii="Courier New" w:hAnsi="Courier New" w:cs="Courier New" w:hint="default"/>
      </w:rPr>
    </w:lvl>
    <w:lvl w:ilvl="2" w:tplc="08090005" w:tentative="1">
      <w:start w:val="1"/>
      <w:numFmt w:val="bullet"/>
      <w:lvlText w:val=""/>
      <w:lvlJc w:val="left"/>
      <w:pPr>
        <w:ind w:left="2027" w:hanging="360"/>
      </w:pPr>
      <w:rPr>
        <w:rFonts w:ascii="Wingdings" w:hAnsi="Wingdings" w:hint="default"/>
      </w:rPr>
    </w:lvl>
    <w:lvl w:ilvl="3" w:tplc="D76613C2">
      <w:start w:val="1"/>
      <w:numFmt w:val="bullet"/>
      <w:lvlText w:val=""/>
      <w:lvlJc w:val="left"/>
      <w:pPr>
        <w:tabs>
          <w:tab w:val="num" w:pos="94"/>
        </w:tabs>
        <w:ind w:left="94" w:hanging="227"/>
      </w:pPr>
      <w:rPr>
        <w:rFonts w:ascii="Wingdings" w:hAnsi="Wingdings" w:hint="default"/>
        <w:color w:val="E93C6C"/>
        <w:sz w:val="20"/>
      </w:rPr>
    </w:lvl>
    <w:lvl w:ilvl="4" w:tplc="08090003" w:tentative="1">
      <w:start w:val="1"/>
      <w:numFmt w:val="bullet"/>
      <w:lvlText w:val="o"/>
      <w:lvlJc w:val="left"/>
      <w:pPr>
        <w:ind w:left="3467" w:hanging="360"/>
      </w:pPr>
      <w:rPr>
        <w:rFonts w:ascii="Courier New" w:hAnsi="Courier New" w:cs="Courier New" w:hint="default"/>
      </w:rPr>
    </w:lvl>
    <w:lvl w:ilvl="5" w:tplc="08090005" w:tentative="1">
      <w:start w:val="1"/>
      <w:numFmt w:val="bullet"/>
      <w:lvlText w:val=""/>
      <w:lvlJc w:val="left"/>
      <w:pPr>
        <w:ind w:left="4187" w:hanging="360"/>
      </w:pPr>
      <w:rPr>
        <w:rFonts w:ascii="Wingdings" w:hAnsi="Wingdings" w:hint="default"/>
      </w:rPr>
    </w:lvl>
    <w:lvl w:ilvl="6" w:tplc="08090001" w:tentative="1">
      <w:start w:val="1"/>
      <w:numFmt w:val="bullet"/>
      <w:lvlText w:val=""/>
      <w:lvlJc w:val="left"/>
      <w:pPr>
        <w:ind w:left="4907" w:hanging="360"/>
      </w:pPr>
      <w:rPr>
        <w:rFonts w:ascii="Symbol" w:hAnsi="Symbol" w:hint="default"/>
      </w:rPr>
    </w:lvl>
    <w:lvl w:ilvl="7" w:tplc="08090003" w:tentative="1">
      <w:start w:val="1"/>
      <w:numFmt w:val="bullet"/>
      <w:lvlText w:val="o"/>
      <w:lvlJc w:val="left"/>
      <w:pPr>
        <w:ind w:left="5627" w:hanging="360"/>
      </w:pPr>
      <w:rPr>
        <w:rFonts w:ascii="Courier New" w:hAnsi="Courier New" w:cs="Courier New" w:hint="default"/>
      </w:rPr>
    </w:lvl>
    <w:lvl w:ilvl="8" w:tplc="08090005" w:tentative="1">
      <w:start w:val="1"/>
      <w:numFmt w:val="bullet"/>
      <w:lvlText w:val=""/>
      <w:lvlJc w:val="left"/>
      <w:pPr>
        <w:ind w:left="6347" w:hanging="360"/>
      </w:pPr>
      <w:rPr>
        <w:rFonts w:ascii="Wingdings" w:hAnsi="Wingdings" w:hint="default"/>
      </w:rPr>
    </w:lvl>
  </w:abstractNum>
  <w:abstractNum w:abstractNumId="2" w15:restartNumberingAfterBreak="0">
    <w:nsid w:val="388A4A25"/>
    <w:multiLevelType w:val="hybridMultilevel"/>
    <w:tmpl w:val="CAF24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4D41DB4"/>
    <w:multiLevelType w:val="hybridMultilevel"/>
    <w:tmpl w:val="041E7574"/>
    <w:lvl w:ilvl="0" w:tplc="BDAACE46">
      <w:start w:val="1"/>
      <w:numFmt w:val="bullet"/>
      <w:lvlText w:val=""/>
      <w:lvlJc w:val="left"/>
      <w:pPr>
        <w:ind w:left="227" w:hanging="227"/>
      </w:pPr>
      <w:rPr>
        <w:rFonts w:ascii="Wingdings" w:hAnsi="Wingdings" w:hint="default"/>
        <w:color w:val="E93C6C"/>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D7FDD"/>
    <w:rsid w:val="00016645"/>
    <w:rsid w:val="00046210"/>
    <w:rsid w:val="00061984"/>
    <w:rsid w:val="00071FF6"/>
    <w:rsid w:val="000E364C"/>
    <w:rsid w:val="000F1631"/>
    <w:rsid w:val="00106FF8"/>
    <w:rsid w:val="00137F3B"/>
    <w:rsid w:val="00155CFE"/>
    <w:rsid w:val="00224656"/>
    <w:rsid w:val="00267518"/>
    <w:rsid w:val="002B04A7"/>
    <w:rsid w:val="002B1648"/>
    <w:rsid w:val="002B5254"/>
    <w:rsid w:val="002F3DA8"/>
    <w:rsid w:val="00322FDE"/>
    <w:rsid w:val="003279D2"/>
    <w:rsid w:val="004355BF"/>
    <w:rsid w:val="00472A19"/>
    <w:rsid w:val="004773EC"/>
    <w:rsid w:val="00500619"/>
    <w:rsid w:val="00503DFA"/>
    <w:rsid w:val="005106E5"/>
    <w:rsid w:val="00565446"/>
    <w:rsid w:val="00572A92"/>
    <w:rsid w:val="005D7FDD"/>
    <w:rsid w:val="005E7A1E"/>
    <w:rsid w:val="006163C3"/>
    <w:rsid w:val="006F42D9"/>
    <w:rsid w:val="006F46C8"/>
    <w:rsid w:val="00715F8F"/>
    <w:rsid w:val="00736FC9"/>
    <w:rsid w:val="00741980"/>
    <w:rsid w:val="00753CE3"/>
    <w:rsid w:val="0075546D"/>
    <w:rsid w:val="00785FC6"/>
    <w:rsid w:val="007861A2"/>
    <w:rsid w:val="007B6904"/>
    <w:rsid w:val="007D68EB"/>
    <w:rsid w:val="00814E48"/>
    <w:rsid w:val="0087780E"/>
    <w:rsid w:val="008E6E43"/>
    <w:rsid w:val="0094414E"/>
    <w:rsid w:val="009460AD"/>
    <w:rsid w:val="00962D07"/>
    <w:rsid w:val="00976C83"/>
    <w:rsid w:val="009920CE"/>
    <w:rsid w:val="009A0E18"/>
    <w:rsid w:val="009D05B8"/>
    <w:rsid w:val="009E2876"/>
    <w:rsid w:val="009F3A63"/>
    <w:rsid w:val="00A83B47"/>
    <w:rsid w:val="00A87568"/>
    <w:rsid w:val="00AA1C5E"/>
    <w:rsid w:val="00AA5190"/>
    <w:rsid w:val="00AD0104"/>
    <w:rsid w:val="00AE4D2A"/>
    <w:rsid w:val="00B76650"/>
    <w:rsid w:val="00BC55B2"/>
    <w:rsid w:val="00BE0201"/>
    <w:rsid w:val="00C17757"/>
    <w:rsid w:val="00C63EAF"/>
    <w:rsid w:val="00C94D9D"/>
    <w:rsid w:val="00D47458"/>
    <w:rsid w:val="00D5708C"/>
    <w:rsid w:val="00D84DA5"/>
    <w:rsid w:val="00D9352E"/>
    <w:rsid w:val="00DC607D"/>
    <w:rsid w:val="00DD43F7"/>
    <w:rsid w:val="00E2105F"/>
    <w:rsid w:val="00E476DA"/>
    <w:rsid w:val="00E82B23"/>
    <w:rsid w:val="00EA601A"/>
    <w:rsid w:val="00EC72D3"/>
    <w:rsid w:val="00EF3FAD"/>
    <w:rsid w:val="00F173A5"/>
    <w:rsid w:val="00F40FA2"/>
    <w:rsid w:val="00F94620"/>
    <w:rsid w:val="00FC2167"/>
    <w:rsid w:val="00FC2E88"/>
    <w:rsid w:val="00FF39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7DFDD8"/>
  <w15:docId w15:val="{D196523D-A174-443E-931E-09C963AE5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F3FAD"/>
    <w:pPr>
      <w:spacing w:after="0" w:line="240" w:lineRule="auto"/>
    </w:pPr>
    <w:rPr>
      <w:rFonts w:eastAsiaTheme="minorHAnsi"/>
      <w:lang w:eastAsia="en-US"/>
    </w:rPr>
  </w:style>
  <w:style w:type="paragraph" w:styleId="ListParagraph">
    <w:name w:val="List Paragraph"/>
    <w:basedOn w:val="Normal"/>
    <w:qFormat/>
    <w:rsid w:val="000F1631"/>
    <w:pPr>
      <w:spacing w:after="200" w:line="276" w:lineRule="auto"/>
      <w:ind w:left="720"/>
      <w:contextualSpacing/>
    </w:pPr>
  </w:style>
  <w:style w:type="paragraph" w:styleId="BalloonText">
    <w:name w:val="Balloon Text"/>
    <w:basedOn w:val="Normal"/>
    <w:link w:val="BalloonTextChar"/>
    <w:uiPriority w:val="99"/>
    <w:semiHidden/>
    <w:unhideWhenUsed/>
    <w:rsid w:val="00BC55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55B2"/>
    <w:rPr>
      <w:rFonts w:ascii="Tahoma" w:hAnsi="Tahoma" w:cs="Tahoma"/>
      <w:sz w:val="16"/>
      <w:szCs w:val="16"/>
    </w:rPr>
  </w:style>
  <w:style w:type="paragraph" w:customStyle="1" w:styleId="textbox">
    <w:name w:val="textbox"/>
    <w:basedOn w:val="Normal"/>
    <w:rsid w:val="00137F3B"/>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D9352E"/>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D9352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7156109">
      <w:bodyDiv w:val="1"/>
      <w:marLeft w:val="0"/>
      <w:marRight w:val="0"/>
      <w:marTop w:val="0"/>
      <w:marBottom w:val="0"/>
      <w:divBdr>
        <w:top w:val="none" w:sz="0" w:space="0" w:color="auto"/>
        <w:left w:val="none" w:sz="0" w:space="0" w:color="auto"/>
        <w:bottom w:val="none" w:sz="0" w:space="0" w:color="auto"/>
        <w:right w:val="none" w:sz="0" w:space="0" w:color="auto"/>
      </w:divBdr>
      <w:divsChild>
        <w:div w:id="763962418">
          <w:marLeft w:val="0"/>
          <w:marRight w:val="0"/>
          <w:marTop w:val="0"/>
          <w:marBottom w:val="0"/>
          <w:divBdr>
            <w:top w:val="none" w:sz="0" w:space="0" w:color="auto"/>
            <w:left w:val="none" w:sz="0" w:space="0" w:color="auto"/>
            <w:bottom w:val="none" w:sz="0" w:space="0" w:color="auto"/>
            <w:right w:val="none" w:sz="0" w:space="0" w:color="auto"/>
          </w:divBdr>
          <w:divsChild>
            <w:div w:id="2074039873">
              <w:marLeft w:val="0"/>
              <w:marRight w:val="0"/>
              <w:marTop w:val="0"/>
              <w:marBottom w:val="0"/>
              <w:divBdr>
                <w:top w:val="none" w:sz="0" w:space="0" w:color="auto"/>
                <w:left w:val="none" w:sz="0" w:space="0" w:color="auto"/>
                <w:bottom w:val="none" w:sz="0" w:space="0" w:color="auto"/>
                <w:right w:val="none" w:sz="0" w:space="0" w:color="auto"/>
              </w:divBdr>
              <w:divsChild>
                <w:div w:id="2112047189">
                  <w:marLeft w:val="0"/>
                  <w:marRight w:val="0"/>
                  <w:marTop w:val="0"/>
                  <w:marBottom w:val="0"/>
                  <w:divBdr>
                    <w:top w:val="none" w:sz="0" w:space="0" w:color="auto"/>
                    <w:left w:val="none" w:sz="0" w:space="0" w:color="auto"/>
                    <w:bottom w:val="none" w:sz="0" w:space="0" w:color="auto"/>
                    <w:right w:val="none" w:sz="0" w:space="0" w:color="auto"/>
                  </w:divBdr>
                  <w:divsChild>
                    <w:div w:id="1123962588">
                      <w:marLeft w:val="0"/>
                      <w:marRight w:val="0"/>
                      <w:marTop w:val="0"/>
                      <w:marBottom w:val="0"/>
                      <w:divBdr>
                        <w:top w:val="none" w:sz="0" w:space="0" w:color="auto"/>
                        <w:left w:val="none" w:sz="0" w:space="0" w:color="auto"/>
                        <w:bottom w:val="none" w:sz="0" w:space="0" w:color="auto"/>
                        <w:right w:val="none" w:sz="0" w:space="0" w:color="auto"/>
                      </w:divBdr>
                      <w:divsChild>
                        <w:div w:id="295530932">
                          <w:marLeft w:val="0"/>
                          <w:marRight w:val="0"/>
                          <w:marTop w:val="0"/>
                          <w:marBottom w:val="0"/>
                          <w:divBdr>
                            <w:top w:val="none" w:sz="0" w:space="0" w:color="auto"/>
                            <w:left w:val="none" w:sz="0" w:space="0" w:color="auto"/>
                            <w:bottom w:val="none" w:sz="0" w:space="0" w:color="auto"/>
                            <w:right w:val="none" w:sz="0" w:space="0" w:color="auto"/>
                          </w:divBdr>
                          <w:divsChild>
                            <w:div w:id="435517192">
                              <w:marLeft w:val="0"/>
                              <w:marRight w:val="0"/>
                              <w:marTop w:val="0"/>
                              <w:marBottom w:val="0"/>
                              <w:divBdr>
                                <w:top w:val="none" w:sz="0" w:space="0" w:color="auto"/>
                                <w:left w:val="none" w:sz="0" w:space="0" w:color="auto"/>
                                <w:bottom w:val="none" w:sz="0" w:space="0" w:color="auto"/>
                                <w:right w:val="none" w:sz="0" w:space="0" w:color="auto"/>
                              </w:divBdr>
                              <w:divsChild>
                                <w:div w:id="931428474">
                                  <w:marLeft w:val="0"/>
                                  <w:marRight w:val="0"/>
                                  <w:marTop w:val="0"/>
                                  <w:marBottom w:val="0"/>
                                  <w:divBdr>
                                    <w:top w:val="none" w:sz="0" w:space="0" w:color="auto"/>
                                    <w:left w:val="none" w:sz="0" w:space="0" w:color="auto"/>
                                    <w:bottom w:val="none" w:sz="0" w:space="0" w:color="auto"/>
                                    <w:right w:val="none" w:sz="0" w:space="0" w:color="auto"/>
                                  </w:divBdr>
                                  <w:divsChild>
                                    <w:div w:id="244459764">
                                      <w:marLeft w:val="0"/>
                                      <w:marRight w:val="0"/>
                                      <w:marTop w:val="0"/>
                                      <w:marBottom w:val="0"/>
                                      <w:divBdr>
                                        <w:top w:val="none" w:sz="0" w:space="0" w:color="auto"/>
                                        <w:left w:val="none" w:sz="0" w:space="0" w:color="auto"/>
                                        <w:bottom w:val="none" w:sz="0" w:space="0" w:color="auto"/>
                                        <w:right w:val="none" w:sz="0" w:space="0" w:color="auto"/>
                                      </w:divBdr>
                                      <w:divsChild>
                                        <w:div w:id="1731952189">
                                          <w:marLeft w:val="0"/>
                                          <w:marRight w:val="0"/>
                                          <w:marTop w:val="0"/>
                                          <w:marBottom w:val="0"/>
                                          <w:divBdr>
                                            <w:top w:val="none" w:sz="0" w:space="0" w:color="auto"/>
                                            <w:left w:val="none" w:sz="0" w:space="0" w:color="auto"/>
                                            <w:bottom w:val="none" w:sz="0" w:space="0" w:color="auto"/>
                                            <w:right w:val="none" w:sz="0" w:space="0" w:color="auto"/>
                                          </w:divBdr>
                                          <w:divsChild>
                                            <w:div w:id="994725949">
                                              <w:marLeft w:val="0"/>
                                              <w:marRight w:val="0"/>
                                              <w:marTop w:val="0"/>
                                              <w:marBottom w:val="0"/>
                                              <w:divBdr>
                                                <w:top w:val="none" w:sz="0" w:space="0" w:color="auto"/>
                                                <w:left w:val="none" w:sz="0" w:space="0" w:color="auto"/>
                                                <w:bottom w:val="none" w:sz="0" w:space="0" w:color="auto"/>
                                                <w:right w:val="none" w:sz="0" w:space="0" w:color="auto"/>
                                              </w:divBdr>
                                              <w:divsChild>
                                                <w:div w:id="1337197630">
                                                  <w:marLeft w:val="0"/>
                                                  <w:marRight w:val="0"/>
                                                  <w:marTop w:val="0"/>
                                                  <w:marBottom w:val="0"/>
                                                  <w:divBdr>
                                                    <w:top w:val="none" w:sz="0" w:space="0" w:color="auto"/>
                                                    <w:left w:val="none" w:sz="0" w:space="0" w:color="auto"/>
                                                    <w:bottom w:val="none" w:sz="0" w:space="0" w:color="auto"/>
                                                    <w:right w:val="none" w:sz="0" w:space="0" w:color="auto"/>
                                                  </w:divBdr>
                                                  <w:divsChild>
                                                    <w:div w:id="1865433969">
                                                      <w:marLeft w:val="0"/>
                                                      <w:marRight w:val="0"/>
                                                      <w:marTop w:val="0"/>
                                                      <w:marBottom w:val="0"/>
                                                      <w:divBdr>
                                                        <w:top w:val="none" w:sz="0" w:space="0" w:color="auto"/>
                                                        <w:left w:val="none" w:sz="0" w:space="0" w:color="auto"/>
                                                        <w:bottom w:val="none" w:sz="0" w:space="0" w:color="auto"/>
                                                        <w:right w:val="none" w:sz="0" w:space="0" w:color="auto"/>
                                                      </w:divBdr>
                                                      <w:divsChild>
                                                        <w:div w:id="1313094409">
                                                          <w:marLeft w:val="0"/>
                                                          <w:marRight w:val="0"/>
                                                          <w:marTop w:val="0"/>
                                                          <w:marBottom w:val="0"/>
                                                          <w:divBdr>
                                                            <w:top w:val="none" w:sz="0" w:space="0" w:color="auto"/>
                                                            <w:left w:val="none" w:sz="0" w:space="0" w:color="auto"/>
                                                            <w:bottom w:val="none" w:sz="0" w:space="0" w:color="auto"/>
                                                            <w:right w:val="none" w:sz="0" w:space="0" w:color="auto"/>
                                                          </w:divBdr>
                                                          <w:divsChild>
                                                            <w:div w:id="611206067">
                                                              <w:marLeft w:val="0"/>
                                                              <w:marRight w:val="0"/>
                                                              <w:marTop w:val="0"/>
                                                              <w:marBottom w:val="0"/>
                                                              <w:divBdr>
                                                                <w:top w:val="none" w:sz="0" w:space="0" w:color="auto"/>
                                                                <w:left w:val="none" w:sz="0" w:space="0" w:color="auto"/>
                                                                <w:bottom w:val="none" w:sz="0" w:space="0" w:color="auto"/>
                                                                <w:right w:val="none" w:sz="0" w:space="0" w:color="auto"/>
                                                              </w:divBdr>
                                                              <w:divsChild>
                                                                <w:div w:id="1342732681">
                                                                  <w:marLeft w:val="0"/>
                                                                  <w:marRight w:val="0"/>
                                                                  <w:marTop w:val="0"/>
                                                                  <w:marBottom w:val="0"/>
                                                                  <w:divBdr>
                                                                    <w:top w:val="none" w:sz="0" w:space="0" w:color="auto"/>
                                                                    <w:left w:val="none" w:sz="0" w:space="0" w:color="auto"/>
                                                                    <w:bottom w:val="none" w:sz="0" w:space="0" w:color="auto"/>
                                                                    <w:right w:val="none" w:sz="0" w:space="0" w:color="auto"/>
                                                                  </w:divBdr>
                                                                  <w:divsChild>
                                                                    <w:div w:id="1124731239">
                                                                      <w:marLeft w:val="0"/>
                                                                      <w:marRight w:val="0"/>
                                                                      <w:marTop w:val="0"/>
                                                                      <w:marBottom w:val="0"/>
                                                                      <w:divBdr>
                                                                        <w:top w:val="none" w:sz="0" w:space="0" w:color="auto"/>
                                                                        <w:left w:val="none" w:sz="0" w:space="0" w:color="auto"/>
                                                                        <w:bottom w:val="none" w:sz="0" w:space="0" w:color="auto"/>
                                                                        <w:right w:val="none" w:sz="0" w:space="0" w:color="auto"/>
                                                                      </w:divBdr>
                                                                      <w:divsChild>
                                                                        <w:div w:id="1864971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52983049">
      <w:bodyDiv w:val="1"/>
      <w:marLeft w:val="0"/>
      <w:marRight w:val="0"/>
      <w:marTop w:val="0"/>
      <w:marBottom w:val="0"/>
      <w:divBdr>
        <w:top w:val="none" w:sz="0" w:space="0" w:color="auto"/>
        <w:left w:val="none" w:sz="0" w:space="0" w:color="auto"/>
        <w:bottom w:val="none" w:sz="0" w:space="0" w:color="auto"/>
        <w:right w:val="none" w:sz="0" w:space="0" w:color="auto"/>
      </w:divBdr>
      <w:divsChild>
        <w:div w:id="954753249">
          <w:marLeft w:val="0"/>
          <w:marRight w:val="0"/>
          <w:marTop w:val="0"/>
          <w:marBottom w:val="0"/>
          <w:divBdr>
            <w:top w:val="none" w:sz="0" w:space="0" w:color="auto"/>
            <w:left w:val="none" w:sz="0" w:space="0" w:color="auto"/>
            <w:bottom w:val="none" w:sz="0" w:space="0" w:color="auto"/>
            <w:right w:val="none" w:sz="0" w:space="0" w:color="auto"/>
          </w:divBdr>
          <w:divsChild>
            <w:div w:id="801386587">
              <w:marLeft w:val="0"/>
              <w:marRight w:val="0"/>
              <w:marTop w:val="0"/>
              <w:marBottom w:val="0"/>
              <w:divBdr>
                <w:top w:val="none" w:sz="0" w:space="0" w:color="auto"/>
                <w:left w:val="none" w:sz="0" w:space="0" w:color="auto"/>
                <w:bottom w:val="none" w:sz="0" w:space="0" w:color="auto"/>
                <w:right w:val="none" w:sz="0" w:space="0" w:color="auto"/>
              </w:divBdr>
              <w:divsChild>
                <w:div w:id="1233080941">
                  <w:marLeft w:val="0"/>
                  <w:marRight w:val="0"/>
                  <w:marTop w:val="0"/>
                  <w:marBottom w:val="0"/>
                  <w:divBdr>
                    <w:top w:val="none" w:sz="0" w:space="0" w:color="auto"/>
                    <w:left w:val="none" w:sz="0" w:space="0" w:color="auto"/>
                    <w:bottom w:val="none" w:sz="0" w:space="0" w:color="auto"/>
                    <w:right w:val="none" w:sz="0" w:space="0" w:color="auto"/>
                  </w:divBdr>
                  <w:divsChild>
                    <w:div w:id="371687238">
                      <w:marLeft w:val="0"/>
                      <w:marRight w:val="0"/>
                      <w:marTop w:val="0"/>
                      <w:marBottom w:val="0"/>
                      <w:divBdr>
                        <w:top w:val="none" w:sz="0" w:space="0" w:color="auto"/>
                        <w:left w:val="none" w:sz="0" w:space="0" w:color="auto"/>
                        <w:bottom w:val="none" w:sz="0" w:space="0" w:color="auto"/>
                        <w:right w:val="none" w:sz="0" w:space="0" w:color="auto"/>
                      </w:divBdr>
                      <w:divsChild>
                        <w:div w:id="1388382536">
                          <w:marLeft w:val="0"/>
                          <w:marRight w:val="0"/>
                          <w:marTop w:val="0"/>
                          <w:marBottom w:val="0"/>
                          <w:divBdr>
                            <w:top w:val="none" w:sz="0" w:space="0" w:color="auto"/>
                            <w:left w:val="none" w:sz="0" w:space="0" w:color="auto"/>
                            <w:bottom w:val="none" w:sz="0" w:space="0" w:color="auto"/>
                            <w:right w:val="none" w:sz="0" w:space="0" w:color="auto"/>
                          </w:divBdr>
                          <w:divsChild>
                            <w:div w:id="1013415223">
                              <w:marLeft w:val="0"/>
                              <w:marRight w:val="0"/>
                              <w:marTop w:val="0"/>
                              <w:marBottom w:val="0"/>
                              <w:divBdr>
                                <w:top w:val="none" w:sz="0" w:space="0" w:color="auto"/>
                                <w:left w:val="none" w:sz="0" w:space="0" w:color="auto"/>
                                <w:bottom w:val="none" w:sz="0" w:space="0" w:color="auto"/>
                                <w:right w:val="none" w:sz="0" w:space="0" w:color="auto"/>
                              </w:divBdr>
                              <w:divsChild>
                                <w:div w:id="1465149222">
                                  <w:marLeft w:val="0"/>
                                  <w:marRight w:val="0"/>
                                  <w:marTop w:val="0"/>
                                  <w:marBottom w:val="0"/>
                                  <w:divBdr>
                                    <w:top w:val="none" w:sz="0" w:space="0" w:color="auto"/>
                                    <w:left w:val="none" w:sz="0" w:space="0" w:color="auto"/>
                                    <w:bottom w:val="none" w:sz="0" w:space="0" w:color="auto"/>
                                    <w:right w:val="none" w:sz="0" w:space="0" w:color="auto"/>
                                  </w:divBdr>
                                  <w:divsChild>
                                    <w:div w:id="1000499960">
                                      <w:marLeft w:val="0"/>
                                      <w:marRight w:val="0"/>
                                      <w:marTop w:val="0"/>
                                      <w:marBottom w:val="0"/>
                                      <w:divBdr>
                                        <w:top w:val="none" w:sz="0" w:space="0" w:color="auto"/>
                                        <w:left w:val="none" w:sz="0" w:space="0" w:color="auto"/>
                                        <w:bottom w:val="none" w:sz="0" w:space="0" w:color="auto"/>
                                        <w:right w:val="none" w:sz="0" w:space="0" w:color="auto"/>
                                      </w:divBdr>
                                      <w:divsChild>
                                        <w:div w:id="1536894076">
                                          <w:marLeft w:val="0"/>
                                          <w:marRight w:val="0"/>
                                          <w:marTop w:val="0"/>
                                          <w:marBottom w:val="0"/>
                                          <w:divBdr>
                                            <w:top w:val="none" w:sz="0" w:space="0" w:color="auto"/>
                                            <w:left w:val="none" w:sz="0" w:space="0" w:color="auto"/>
                                            <w:bottom w:val="none" w:sz="0" w:space="0" w:color="auto"/>
                                            <w:right w:val="none" w:sz="0" w:space="0" w:color="auto"/>
                                          </w:divBdr>
                                          <w:divsChild>
                                            <w:div w:id="1982539407">
                                              <w:marLeft w:val="0"/>
                                              <w:marRight w:val="0"/>
                                              <w:marTop w:val="0"/>
                                              <w:marBottom w:val="0"/>
                                              <w:divBdr>
                                                <w:top w:val="none" w:sz="0" w:space="0" w:color="auto"/>
                                                <w:left w:val="none" w:sz="0" w:space="0" w:color="auto"/>
                                                <w:bottom w:val="none" w:sz="0" w:space="0" w:color="auto"/>
                                                <w:right w:val="none" w:sz="0" w:space="0" w:color="auto"/>
                                              </w:divBdr>
                                              <w:divsChild>
                                                <w:div w:id="1605073615">
                                                  <w:marLeft w:val="0"/>
                                                  <w:marRight w:val="0"/>
                                                  <w:marTop w:val="0"/>
                                                  <w:marBottom w:val="0"/>
                                                  <w:divBdr>
                                                    <w:top w:val="none" w:sz="0" w:space="0" w:color="auto"/>
                                                    <w:left w:val="none" w:sz="0" w:space="0" w:color="auto"/>
                                                    <w:bottom w:val="none" w:sz="0" w:space="0" w:color="auto"/>
                                                    <w:right w:val="none" w:sz="0" w:space="0" w:color="auto"/>
                                                  </w:divBdr>
                                                  <w:divsChild>
                                                    <w:div w:id="803543648">
                                                      <w:marLeft w:val="0"/>
                                                      <w:marRight w:val="0"/>
                                                      <w:marTop w:val="0"/>
                                                      <w:marBottom w:val="0"/>
                                                      <w:divBdr>
                                                        <w:top w:val="none" w:sz="0" w:space="0" w:color="auto"/>
                                                        <w:left w:val="none" w:sz="0" w:space="0" w:color="auto"/>
                                                        <w:bottom w:val="none" w:sz="0" w:space="0" w:color="auto"/>
                                                        <w:right w:val="none" w:sz="0" w:space="0" w:color="auto"/>
                                                      </w:divBdr>
                                                      <w:divsChild>
                                                        <w:div w:id="1444498228">
                                                          <w:marLeft w:val="0"/>
                                                          <w:marRight w:val="0"/>
                                                          <w:marTop w:val="0"/>
                                                          <w:marBottom w:val="0"/>
                                                          <w:divBdr>
                                                            <w:top w:val="none" w:sz="0" w:space="0" w:color="auto"/>
                                                            <w:left w:val="none" w:sz="0" w:space="0" w:color="auto"/>
                                                            <w:bottom w:val="none" w:sz="0" w:space="0" w:color="auto"/>
                                                            <w:right w:val="none" w:sz="0" w:space="0" w:color="auto"/>
                                                          </w:divBdr>
                                                          <w:divsChild>
                                                            <w:div w:id="1514804531">
                                                              <w:marLeft w:val="0"/>
                                                              <w:marRight w:val="0"/>
                                                              <w:marTop w:val="0"/>
                                                              <w:marBottom w:val="0"/>
                                                              <w:divBdr>
                                                                <w:top w:val="none" w:sz="0" w:space="0" w:color="auto"/>
                                                                <w:left w:val="none" w:sz="0" w:space="0" w:color="auto"/>
                                                                <w:bottom w:val="none" w:sz="0" w:space="0" w:color="auto"/>
                                                                <w:right w:val="none" w:sz="0" w:space="0" w:color="auto"/>
                                                              </w:divBdr>
                                                              <w:divsChild>
                                                                <w:div w:id="1683435943">
                                                                  <w:marLeft w:val="0"/>
                                                                  <w:marRight w:val="0"/>
                                                                  <w:marTop w:val="0"/>
                                                                  <w:marBottom w:val="0"/>
                                                                  <w:divBdr>
                                                                    <w:top w:val="none" w:sz="0" w:space="0" w:color="auto"/>
                                                                    <w:left w:val="none" w:sz="0" w:space="0" w:color="auto"/>
                                                                    <w:bottom w:val="none" w:sz="0" w:space="0" w:color="auto"/>
                                                                    <w:right w:val="none" w:sz="0" w:space="0" w:color="auto"/>
                                                                  </w:divBdr>
                                                                  <w:divsChild>
                                                                    <w:div w:id="1460419641">
                                                                      <w:marLeft w:val="0"/>
                                                                      <w:marRight w:val="0"/>
                                                                      <w:marTop w:val="0"/>
                                                                      <w:marBottom w:val="0"/>
                                                                      <w:divBdr>
                                                                        <w:top w:val="none" w:sz="0" w:space="0" w:color="auto"/>
                                                                        <w:left w:val="none" w:sz="0" w:space="0" w:color="auto"/>
                                                                        <w:bottom w:val="none" w:sz="0" w:space="0" w:color="auto"/>
                                                                        <w:right w:val="none" w:sz="0" w:space="0" w:color="auto"/>
                                                                      </w:divBdr>
                                                                      <w:divsChild>
                                                                        <w:div w:id="584923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60985011">
      <w:bodyDiv w:val="1"/>
      <w:marLeft w:val="0"/>
      <w:marRight w:val="0"/>
      <w:marTop w:val="0"/>
      <w:marBottom w:val="0"/>
      <w:divBdr>
        <w:top w:val="none" w:sz="0" w:space="0" w:color="auto"/>
        <w:left w:val="none" w:sz="0" w:space="0" w:color="auto"/>
        <w:bottom w:val="none" w:sz="0" w:space="0" w:color="auto"/>
        <w:right w:val="none" w:sz="0" w:space="0" w:color="auto"/>
      </w:divBdr>
      <w:divsChild>
        <w:div w:id="2003116850">
          <w:marLeft w:val="0"/>
          <w:marRight w:val="0"/>
          <w:marTop w:val="0"/>
          <w:marBottom w:val="0"/>
          <w:divBdr>
            <w:top w:val="none" w:sz="0" w:space="0" w:color="auto"/>
            <w:left w:val="none" w:sz="0" w:space="0" w:color="auto"/>
            <w:bottom w:val="none" w:sz="0" w:space="0" w:color="auto"/>
            <w:right w:val="none" w:sz="0" w:space="0" w:color="auto"/>
          </w:divBdr>
          <w:divsChild>
            <w:div w:id="1543666526">
              <w:marLeft w:val="0"/>
              <w:marRight w:val="0"/>
              <w:marTop w:val="0"/>
              <w:marBottom w:val="0"/>
              <w:divBdr>
                <w:top w:val="none" w:sz="0" w:space="0" w:color="auto"/>
                <w:left w:val="none" w:sz="0" w:space="0" w:color="auto"/>
                <w:bottom w:val="none" w:sz="0" w:space="0" w:color="auto"/>
                <w:right w:val="none" w:sz="0" w:space="0" w:color="auto"/>
              </w:divBdr>
              <w:divsChild>
                <w:div w:id="1167287302">
                  <w:marLeft w:val="0"/>
                  <w:marRight w:val="0"/>
                  <w:marTop w:val="195"/>
                  <w:marBottom w:val="0"/>
                  <w:divBdr>
                    <w:top w:val="none" w:sz="0" w:space="0" w:color="auto"/>
                    <w:left w:val="none" w:sz="0" w:space="0" w:color="auto"/>
                    <w:bottom w:val="none" w:sz="0" w:space="0" w:color="auto"/>
                    <w:right w:val="none" w:sz="0" w:space="0" w:color="auto"/>
                  </w:divBdr>
                  <w:divsChild>
                    <w:div w:id="1635678859">
                      <w:marLeft w:val="0"/>
                      <w:marRight w:val="0"/>
                      <w:marTop w:val="0"/>
                      <w:marBottom w:val="0"/>
                      <w:divBdr>
                        <w:top w:val="none" w:sz="0" w:space="0" w:color="auto"/>
                        <w:left w:val="none" w:sz="0" w:space="0" w:color="auto"/>
                        <w:bottom w:val="none" w:sz="0" w:space="0" w:color="auto"/>
                        <w:right w:val="none" w:sz="0" w:space="0" w:color="auto"/>
                      </w:divBdr>
                      <w:divsChild>
                        <w:div w:id="392047665">
                          <w:marLeft w:val="0"/>
                          <w:marRight w:val="0"/>
                          <w:marTop w:val="0"/>
                          <w:marBottom w:val="0"/>
                          <w:divBdr>
                            <w:top w:val="none" w:sz="0" w:space="0" w:color="auto"/>
                            <w:left w:val="none" w:sz="0" w:space="0" w:color="auto"/>
                            <w:bottom w:val="none" w:sz="0" w:space="0" w:color="auto"/>
                            <w:right w:val="none" w:sz="0" w:space="0" w:color="auto"/>
                          </w:divBdr>
                          <w:divsChild>
                            <w:div w:id="1085489654">
                              <w:marLeft w:val="0"/>
                              <w:marRight w:val="0"/>
                              <w:marTop w:val="0"/>
                              <w:marBottom w:val="0"/>
                              <w:divBdr>
                                <w:top w:val="none" w:sz="0" w:space="0" w:color="auto"/>
                                <w:left w:val="none" w:sz="0" w:space="0" w:color="auto"/>
                                <w:bottom w:val="none" w:sz="0" w:space="0" w:color="auto"/>
                                <w:right w:val="none" w:sz="0" w:space="0" w:color="auto"/>
                              </w:divBdr>
                              <w:divsChild>
                                <w:div w:id="223109115">
                                  <w:marLeft w:val="0"/>
                                  <w:marRight w:val="0"/>
                                  <w:marTop w:val="0"/>
                                  <w:marBottom w:val="0"/>
                                  <w:divBdr>
                                    <w:top w:val="none" w:sz="0" w:space="0" w:color="auto"/>
                                    <w:left w:val="none" w:sz="0" w:space="0" w:color="auto"/>
                                    <w:bottom w:val="none" w:sz="0" w:space="0" w:color="auto"/>
                                    <w:right w:val="none" w:sz="0" w:space="0" w:color="auto"/>
                                  </w:divBdr>
                                  <w:divsChild>
                                    <w:div w:id="2140804982">
                                      <w:marLeft w:val="0"/>
                                      <w:marRight w:val="0"/>
                                      <w:marTop w:val="0"/>
                                      <w:marBottom w:val="0"/>
                                      <w:divBdr>
                                        <w:top w:val="none" w:sz="0" w:space="0" w:color="auto"/>
                                        <w:left w:val="none" w:sz="0" w:space="0" w:color="auto"/>
                                        <w:bottom w:val="none" w:sz="0" w:space="0" w:color="auto"/>
                                        <w:right w:val="none" w:sz="0" w:space="0" w:color="auto"/>
                                      </w:divBdr>
                                      <w:divsChild>
                                        <w:div w:id="75906933">
                                          <w:marLeft w:val="0"/>
                                          <w:marRight w:val="0"/>
                                          <w:marTop w:val="0"/>
                                          <w:marBottom w:val="0"/>
                                          <w:divBdr>
                                            <w:top w:val="none" w:sz="0" w:space="0" w:color="auto"/>
                                            <w:left w:val="none" w:sz="0" w:space="0" w:color="auto"/>
                                            <w:bottom w:val="none" w:sz="0" w:space="0" w:color="auto"/>
                                            <w:right w:val="none" w:sz="0" w:space="0" w:color="auto"/>
                                          </w:divBdr>
                                          <w:divsChild>
                                            <w:div w:id="629092389">
                                              <w:marLeft w:val="0"/>
                                              <w:marRight w:val="0"/>
                                              <w:marTop w:val="0"/>
                                              <w:marBottom w:val="0"/>
                                              <w:divBdr>
                                                <w:top w:val="none" w:sz="0" w:space="0" w:color="auto"/>
                                                <w:left w:val="none" w:sz="0" w:space="0" w:color="auto"/>
                                                <w:bottom w:val="none" w:sz="0" w:space="0" w:color="auto"/>
                                                <w:right w:val="none" w:sz="0" w:space="0" w:color="auto"/>
                                              </w:divBdr>
                                              <w:divsChild>
                                                <w:div w:id="1675957744">
                                                  <w:marLeft w:val="0"/>
                                                  <w:marRight w:val="0"/>
                                                  <w:marTop w:val="0"/>
                                                  <w:marBottom w:val="0"/>
                                                  <w:divBdr>
                                                    <w:top w:val="none" w:sz="0" w:space="0" w:color="auto"/>
                                                    <w:left w:val="none" w:sz="0" w:space="0" w:color="auto"/>
                                                    <w:bottom w:val="none" w:sz="0" w:space="0" w:color="auto"/>
                                                    <w:right w:val="none" w:sz="0" w:space="0" w:color="auto"/>
                                                  </w:divBdr>
                                                  <w:divsChild>
                                                    <w:div w:id="1126629902">
                                                      <w:marLeft w:val="0"/>
                                                      <w:marRight w:val="0"/>
                                                      <w:marTop w:val="0"/>
                                                      <w:marBottom w:val="180"/>
                                                      <w:divBdr>
                                                        <w:top w:val="none" w:sz="0" w:space="0" w:color="auto"/>
                                                        <w:left w:val="none" w:sz="0" w:space="0" w:color="auto"/>
                                                        <w:bottom w:val="none" w:sz="0" w:space="0" w:color="auto"/>
                                                        <w:right w:val="none" w:sz="0" w:space="0" w:color="auto"/>
                                                      </w:divBdr>
                                                      <w:divsChild>
                                                        <w:div w:id="1923029766">
                                                          <w:marLeft w:val="0"/>
                                                          <w:marRight w:val="0"/>
                                                          <w:marTop w:val="0"/>
                                                          <w:marBottom w:val="0"/>
                                                          <w:divBdr>
                                                            <w:top w:val="none" w:sz="0" w:space="0" w:color="auto"/>
                                                            <w:left w:val="none" w:sz="0" w:space="0" w:color="auto"/>
                                                            <w:bottom w:val="none" w:sz="0" w:space="0" w:color="auto"/>
                                                            <w:right w:val="none" w:sz="0" w:space="0" w:color="auto"/>
                                                          </w:divBdr>
                                                          <w:divsChild>
                                                            <w:div w:id="1815829223">
                                                              <w:marLeft w:val="0"/>
                                                              <w:marRight w:val="0"/>
                                                              <w:marTop w:val="0"/>
                                                              <w:marBottom w:val="0"/>
                                                              <w:divBdr>
                                                                <w:top w:val="none" w:sz="0" w:space="0" w:color="auto"/>
                                                                <w:left w:val="none" w:sz="0" w:space="0" w:color="auto"/>
                                                                <w:bottom w:val="none" w:sz="0" w:space="0" w:color="auto"/>
                                                                <w:right w:val="none" w:sz="0" w:space="0" w:color="auto"/>
                                                              </w:divBdr>
                                                              <w:divsChild>
                                                                <w:div w:id="120922747">
                                                                  <w:marLeft w:val="0"/>
                                                                  <w:marRight w:val="0"/>
                                                                  <w:marTop w:val="0"/>
                                                                  <w:marBottom w:val="0"/>
                                                                  <w:divBdr>
                                                                    <w:top w:val="none" w:sz="0" w:space="0" w:color="auto"/>
                                                                    <w:left w:val="none" w:sz="0" w:space="0" w:color="auto"/>
                                                                    <w:bottom w:val="none" w:sz="0" w:space="0" w:color="auto"/>
                                                                    <w:right w:val="none" w:sz="0" w:space="0" w:color="auto"/>
                                                                  </w:divBdr>
                                                                  <w:divsChild>
                                                                    <w:div w:id="349261569">
                                                                      <w:marLeft w:val="0"/>
                                                                      <w:marRight w:val="0"/>
                                                                      <w:marTop w:val="0"/>
                                                                      <w:marBottom w:val="0"/>
                                                                      <w:divBdr>
                                                                        <w:top w:val="none" w:sz="0" w:space="0" w:color="auto"/>
                                                                        <w:left w:val="none" w:sz="0" w:space="0" w:color="auto"/>
                                                                        <w:bottom w:val="none" w:sz="0" w:space="0" w:color="auto"/>
                                                                        <w:right w:val="none" w:sz="0" w:space="0" w:color="auto"/>
                                                                      </w:divBdr>
                                                                      <w:divsChild>
                                                                        <w:div w:id="811140494">
                                                                          <w:marLeft w:val="0"/>
                                                                          <w:marRight w:val="0"/>
                                                                          <w:marTop w:val="0"/>
                                                                          <w:marBottom w:val="0"/>
                                                                          <w:divBdr>
                                                                            <w:top w:val="none" w:sz="0" w:space="0" w:color="auto"/>
                                                                            <w:left w:val="none" w:sz="0" w:space="0" w:color="auto"/>
                                                                            <w:bottom w:val="none" w:sz="0" w:space="0" w:color="auto"/>
                                                                            <w:right w:val="none" w:sz="0" w:space="0" w:color="auto"/>
                                                                          </w:divBdr>
                                                                          <w:divsChild>
                                                                            <w:div w:id="1232079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435656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2</Pages>
  <Words>332</Words>
  <Characters>1893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 Dalton</dc:creator>
  <cp:lastModifiedBy>Colette Russell</cp:lastModifiedBy>
  <cp:revision>39</cp:revision>
  <dcterms:created xsi:type="dcterms:W3CDTF">2020-10-29T14:10:00Z</dcterms:created>
  <dcterms:modified xsi:type="dcterms:W3CDTF">2025-10-29T16:43:00Z</dcterms:modified>
</cp:coreProperties>
</file>