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4612F" w14:textId="3D029CF4" w:rsidR="001A3694" w:rsidRDefault="00FD44BE" w:rsidP="00E52309">
      <w:pPr>
        <w:jc w:val="center"/>
        <w:rPr>
          <w:rFonts w:ascii="Aravis Book" w:hAnsi="Aravis Book"/>
          <w:b/>
          <w:sz w:val="36"/>
          <w:szCs w:val="36"/>
          <w:u w:val="single"/>
        </w:rPr>
      </w:pPr>
      <w:r w:rsidRPr="00412693">
        <w:rPr>
          <w:rFonts w:ascii="Aravis Book" w:hAnsi="Aravis Book"/>
          <w:b/>
          <w:sz w:val="36"/>
          <w:szCs w:val="36"/>
          <w:u w:val="single"/>
        </w:rPr>
        <w:t xml:space="preserve">Geography </w:t>
      </w:r>
      <w:r w:rsidR="007A230F" w:rsidRPr="00412693">
        <w:rPr>
          <w:rFonts w:ascii="Aravis Book" w:hAnsi="Aravis Book"/>
          <w:b/>
          <w:sz w:val="36"/>
          <w:szCs w:val="36"/>
          <w:u w:val="single"/>
        </w:rPr>
        <w:t>coverage across school</w:t>
      </w:r>
      <w:r w:rsidR="00E11764" w:rsidRPr="00412693">
        <w:rPr>
          <w:rFonts w:ascii="Aravis Book" w:hAnsi="Aravis Book"/>
          <w:b/>
          <w:sz w:val="36"/>
          <w:szCs w:val="36"/>
          <w:u w:val="single"/>
        </w:rPr>
        <w:t xml:space="preserve"> </w:t>
      </w:r>
    </w:p>
    <w:p w14:paraId="39C4F240" w14:textId="77777777" w:rsidR="00E434EB" w:rsidRDefault="00E434EB" w:rsidP="00E52309">
      <w:pPr>
        <w:jc w:val="center"/>
        <w:rPr>
          <w:rFonts w:ascii="Aravis Book" w:hAnsi="Aravis Book"/>
          <w:b/>
          <w:sz w:val="36"/>
          <w:szCs w:val="36"/>
          <w:u w:val="single"/>
        </w:rPr>
      </w:pPr>
    </w:p>
    <w:tbl>
      <w:tblPr>
        <w:tblStyle w:val="TableGrid"/>
        <w:tblW w:w="0" w:type="auto"/>
        <w:tblLook w:val="04A0" w:firstRow="1" w:lastRow="0" w:firstColumn="1" w:lastColumn="0" w:noHBand="0" w:noVBand="1"/>
      </w:tblPr>
      <w:tblGrid>
        <w:gridCol w:w="13603"/>
      </w:tblGrid>
      <w:tr w:rsidR="00E434EB" w14:paraId="218EA6BA" w14:textId="77777777" w:rsidTr="00E434EB">
        <w:trPr>
          <w:trHeight w:val="1819"/>
        </w:trPr>
        <w:tc>
          <w:tcPr>
            <w:tcW w:w="13603" w:type="dxa"/>
          </w:tcPr>
          <w:p w14:paraId="474078AF" w14:textId="77777777" w:rsidR="00E434EB" w:rsidRPr="00E434EB" w:rsidRDefault="00E434EB" w:rsidP="00E434EB">
            <w:pPr>
              <w:jc w:val="center"/>
              <w:rPr>
                <w:rFonts w:ascii="Aravis Book" w:hAnsi="Aravis Book" w:cs="Arial"/>
                <w:b/>
                <w:sz w:val="24"/>
                <w:szCs w:val="24"/>
                <w:u w:val="single"/>
              </w:rPr>
            </w:pPr>
            <w:r w:rsidRPr="00E434EB">
              <w:rPr>
                <w:rFonts w:ascii="Aravis Book" w:hAnsi="Aravis Book" w:cs="Arial"/>
                <w:b/>
                <w:sz w:val="24"/>
                <w:szCs w:val="24"/>
                <w:u w:val="single"/>
              </w:rPr>
              <w:t>Geography Curriculum Ingol CPS - Characteristics of Effective Learning</w:t>
            </w:r>
          </w:p>
          <w:p w14:paraId="10B8EDFC" w14:textId="0F62B130" w:rsidR="00E434EB" w:rsidRPr="00E434EB" w:rsidRDefault="00E434EB" w:rsidP="00E434EB">
            <w:pPr>
              <w:jc w:val="center"/>
              <w:rPr>
                <w:rFonts w:ascii="Aravis Book" w:hAnsi="Aravis Book"/>
                <w:bCs/>
                <w:sz w:val="36"/>
                <w:szCs w:val="36"/>
              </w:rPr>
            </w:pPr>
            <w:r w:rsidRPr="00E434EB">
              <w:rPr>
                <w:rFonts w:ascii="Aravis Book" w:hAnsi="Aravis Book" w:cs="Arial"/>
                <w:bCs/>
                <w:sz w:val="20"/>
                <w:szCs w:val="20"/>
              </w:rPr>
              <w:t>Pupils at Ingol CPS will continue to develop the</w:t>
            </w:r>
            <w:r w:rsidRPr="00E434EB">
              <w:rPr>
                <w:rFonts w:ascii="Aravis Book" w:hAnsi="Aravis Book" w:cs="Arial"/>
                <w:b/>
                <w:sz w:val="20"/>
                <w:szCs w:val="20"/>
              </w:rPr>
              <w:t xml:space="preserve"> ‘</w:t>
            </w:r>
            <w:r w:rsidRPr="00E434EB">
              <w:rPr>
                <w:rFonts w:ascii="Aravis Book" w:hAnsi="Aravis Book" w:cs="Arial"/>
                <w:b/>
                <w:color w:val="212529"/>
                <w:sz w:val="20"/>
                <w:szCs w:val="20"/>
                <w:shd w:val="clear" w:color="auto" w:fill="FFFFFF"/>
              </w:rPr>
              <w:t>characteristics of effective learning’ (</w:t>
            </w:r>
            <w:proofErr w:type="spellStart"/>
            <w:r w:rsidRPr="00E434EB">
              <w:rPr>
                <w:rFonts w:ascii="Aravis Book" w:hAnsi="Aravis Book" w:cs="Arial"/>
                <w:b/>
                <w:color w:val="212529"/>
                <w:sz w:val="20"/>
                <w:szCs w:val="20"/>
                <w:shd w:val="clear" w:color="auto" w:fill="FFFFFF"/>
              </w:rPr>
              <w:t>CoEL</w:t>
            </w:r>
            <w:proofErr w:type="spellEnd"/>
            <w:r w:rsidRPr="00E434EB">
              <w:rPr>
                <w:rFonts w:ascii="Aravis Book" w:hAnsi="Aravis Book" w:cs="Arial"/>
                <w:b/>
                <w:color w:val="212529"/>
                <w:sz w:val="20"/>
                <w:szCs w:val="20"/>
                <w:shd w:val="clear" w:color="auto" w:fill="FFFFFF"/>
              </w:rPr>
              <w:t>) throughout their primary school journey in Geography.</w:t>
            </w:r>
            <w:r w:rsidRPr="00E434EB">
              <w:rPr>
                <w:rFonts w:ascii="Aravis Book" w:hAnsi="Aravis Book" w:cs="Arial"/>
                <w:color w:val="212529"/>
                <w:sz w:val="20"/>
                <w:szCs w:val="20"/>
                <w:shd w:val="clear" w:color="auto" w:fill="FFFFFF"/>
              </w:rPr>
              <w:t xml:space="preserve"> The </w:t>
            </w:r>
            <w:proofErr w:type="spellStart"/>
            <w:r w:rsidRPr="00E434EB">
              <w:rPr>
                <w:rFonts w:ascii="Aravis Book" w:hAnsi="Aravis Book" w:cs="Arial"/>
                <w:color w:val="212529"/>
                <w:sz w:val="20"/>
                <w:szCs w:val="20"/>
                <w:shd w:val="clear" w:color="auto" w:fill="FFFFFF"/>
              </w:rPr>
              <w:t>CoEL</w:t>
            </w:r>
            <w:proofErr w:type="spellEnd"/>
            <w:r w:rsidRPr="00E434EB">
              <w:rPr>
                <w:rFonts w:ascii="Aravis Book" w:hAnsi="Aravis Book" w:cs="Arial"/>
                <w:color w:val="212529"/>
                <w:sz w:val="20"/>
                <w:szCs w:val="20"/>
                <w:shd w:val="clear" w:color="auto" w:fill="FFFFFF"/>
              </w:rPr>
              <w:t xml:space="preserve"> will provide a structure for </w:t>
            </w:r>
            <w:r w:rsidRPr="00E434EB">
              <w:rPr>
                <w:rFonts w:ascii="Aravis Book" w:hAnsi="Aravis Book" w:cs="Arial"/>
                <w:b/>
                <w:bCs/>
                <w:color w:val="212529"/>
                <w:sz w:val="20"/>
                <w:szCs w:val="20"/>
                <w:shd w:val="clear" w:color="auto" w:fill="FFFFFF"/>
              </w:rPr>
              <w:t>how</w:t>
            </w:r>
            <w:r w:rsidRPr="00E434EB">
              <w:rPr>
                <w:rFonts w:ascii="Aravis Book" w:hAnsi="Aravis Book" w:cs="Arial"/>
                <w:color w:val="212529"/>
                <w:sz w:val="20"/>
                <w:szCs w:val="20"/>
                <w:shd w:val="clear" w:color="auto" w:fill="FFFFFF"/>
              </w:rPr>
              <w:t xml:space="preserve"> our pupils will learn. All staff will have regard for the </w:t>
            </w:r>
            <w:proofErr w:type="spellStart"/>
            <w:r w:rsidRPr="00E434EB">
              <w:rPr>
                <w:rFonts w:ascii="Aravis Book" w:hAnsi="Aravis Book" w:cs="Arial"/>
                <w:color w:val="212529"/>
                <w:sz w:val="20"/>
                <w:szCs w:val="20"/>
                <w:shd w:val="clear" w:color="auto" w:fill="FFFFFF"/>
              </w:rPr>
              <w:t>CoEL</w:t>
            </w:r>
            <w:proofErr w:type="spellEnd"/>
            <w:r w:rsidRPr="00E434EB">
              <w:rPr>
                <w:rFonts w:ascii="Aravis Book" w:hAnsi="Aravis Book" w:cs="Arial"/>
                <w:color w:val="212529"/>
                <w:sz w:val="20"/>
                <w:szCs w:val="20"/>
                <w:shd w:val="clear" w:color="auto" w:fill="FFFFFF"/>
              </w:rPr>
              <w:t xml:space="preserve"> when teaching Geography to ensure that our high</w:t>
            </w:r>
            <w:r w:rsidRPr="00E434EB">
              <w:rPr>
                <w:rFonts w:ascii="Aravis Book" w:hAnsi="Aravis Book" w:cs="Arial"/>
                <w:sz w:val="20"/>
                <w:szCs w:val="20"/>
              </w:rPr>
              <w:t xml:space="preserve">-quality Geography curriculum engages, inspires, and challenges our pupils.  Pupils will be equipped with the knowledge and skills to </w:t>
            </w:r>
            <w:r w:rsidRPr="00E434EB">
              <w:rPr>
                <w:rFonts w:ascii="Aravis Book" w:hAnsi="Aravis Book" w:cs="Arial"/>
                <w:b/>
                <w:bCs/>
                <w:sz w:val="20"/>
                <w:szCs w:val="20"/>
              </w:rPr>
              <w:t>Compare and contrast</w:t>
            </w:r>
            <w:r w:rsidRPr="00E434EB">
              <w:rPr>
                <w:rFonts w:ascii="Aravis Book" w:hAnsi="Aravis Book" w:cs="Arial"/>
                <w:sz w:val="20"/>
                <w:szCs w:val="20"/>
              </w:rPr>
              <w:t xml:space="preserve">, </w:t>
            </w:r>
            <w:r w:rsidRPr="00E434EB">
              <w:rPr>
                <w:rFonts w:ascii="Aravis Book" w:hAnsi="Aravis Book" w:cs="Arial"/>
                <w:b/>
                <w:bCs/>
                <w:sz w:val="20"/>
                <w:szCs w:val="20"/>
              </w:rPr>
              <w:t>investigate</w:t>
            </w:r>
            <w:r w:rsidRPr="00E434EB">
              <w:rPr>
                <w:rFonts w:ascii="Aravis Book" w:hAnsi="Aravis Book" w:cs="Arial"/>
                <w:sz w:val="20"/>
                <w:szCs w:val="20"/>
              </w:rPr>
              <w:t xml:space="preserve">, </w:t>
            </w:r>
            <w:r w:rsidRPr="00E434EB">
              <w:rPr>
                <w:rFonts w:ascii="Aravis Book" w:hAnsi="Aravis Book" w:cs="Arial"/>
                <w:b/>
                <w:bCs/>
                <w:sz w:val="20"/>
                <w:szCs w:val="20"/>
              </w:rPr>
              <w:t xml:space="preserve">analyse </w:t>
            </w:r>
            <w:r w:rsidRPr="00E434EB">
              <w:rPr>
                <w:rFonts w:ascii="Aravis Book" w:hAnsi="Aravis Book" w:cs="Arial"/>
                <w:sz w:val="20"/>
                <w:szCs w:val="20"/>
              </w:rPr>
              <w:t xml:space="preserve">and </w:t>
            </w:r>
            <w:r w:rsidRPr="00E434EB">
              <w:rPr>
                <w:rFonts w:ascii="Aravis Book" w:hAnsi="Aravis Book" w:cs="Arial"/>
                <w:b/>
                <w:bCs/>
                <w:sz w:val="20"/>
                <w:szCs w:val="20"/>
              </w:rPr>
              <w:t>make connections.</w:t>
            </w:r>
            <w:r w:rsidRPr="00E434EB">
              <w:rPr>
                <w:rFonts w:ascii="Aravis Book" w:hAnsi="Aravis Book" w:cs="Arial"/>
                <w:sz w:val="20"/>
                <w:szCs w:val="20"/>
              </w:rPr>
              <w:t xml:space="preserve">  It illustrates how good geography teaching is not primarily about the acquisition of knowledge, but it guides and encourages students to develop skills of analysis and critical argument, and to develop a broad sense of geographical context.</w:t>
            </w:r>
          </w:p>
        </w:tc>
      </w:tr>
      <w:tr w:rsidR="00E434EB" w14:paraId="06E96476" w14:textId="77777777" w:rsidTr="00E434EB">
        <w:trPr>
          <w:trHeight w:val="2347"/>
        </w:trPr>
        <w:tc>
          <w:tcPr>
            <w:tcW w:w="13603" w:type="dxa"/>
          </w:tcPr>
          <w:p w14:paraId="58342938" w14:textId="77777777" w:rsidR="00E434EB" w:rsidRPr="00E434EB" w:rsidRDefault="00E434EB" w:rsidP="00E434EB">
            <w:pPr>
              <w:jc w:val="both"/>
              <w:rPr>
                <w:rFonts w:ascii="Aravis Book" w:hAnsi="Aravis Book" w:cs="Arial"/>
                <w:b/>
                <w:color w:val="FF0000"/>
                <w:sz w:val="24"/>
                <w:szCs w:val="24"/>
                <w:u w:val="single"/>
              </w:rPr>
            </w:pPr>
            <w:r w:rsidRPr="00E434EB">
              <w:rPr>
                <w:rFonts w:ascii="Aravis Book" w:hAnsi="Aravis Book" w:cs="Arial"/>
                <w:b/>
                <w:color w:val="FF0000"/>
                <w:sz w:val="24"/>
                <w:szCs w:val="24"/>
                <w:u w:val="single"/>
              </w:rPr>
              <w:t>Playing and Exploring</w:t>
            </w:r>
          </w:p>
          <w:p w14:paraId="641E3EAE" w14:textId="77777777" w:rsidR="00E434EB" w:rsidRPr="00E434EB" w:rsidRDefault="00E434EB" w:rsidP="00E434EB">
            <w:pPr>
              <w:pStyle w:val="NoSpacing"/>
              <w:numPr>
                <w:ilvl w:val="0"/>
                <w:numId w:val="43"/>
              </w:numPr>
              <w:jc w:val="both"/>
              <w:rPr>
                <w:rFonts w:ascii="Aravis Book" w:hAnsi="Aravis Book" w:cs="Arial"/>
                <w:color w:val="FF0000"/>
                <w:sz w:val="20"/>
                <w:szCs w:val="20"/>
              </w:rPr>
            </w:pPr>
            <w:r w:rsidRPr="00E434EB">
              <w:rPr>
                <w:rFonts w:ascii="Aravis Book" w:hAnsi="Aravis Book" w:cs="Arial"/>
                <w:bCs/>
                <w:i/>
                <w:color w:val="FF0000"/>
                <w:sz w:val="20"/>
                <w:szCs w:val="20"/>
                <w:u w:val="single"/>
              </w:rPr>
              <w:t>Finding out and exploring</w:t>
            </w:r>
            <w:r w:rsidRPr="00E434EB">
              <w:rPr>
                <w:rFonts w:ascii="Aravis Book" w:hAnsi="Aravis Book" w:cs="Arial"/>
                <w:color w:val="FF0000"/>
                <w:sz w:val="20"/>
                <w:szCs w:val="20"/>
              </w:rPr>
              <w:t xml:space="preserve"> – Every Geography Unit taught at Ingol Primary school, links to a specific location study. This provides opportunities for pupils to use maps, globes and compasses to explore the world around them. </w:t>
            </w:r>
          </w:p>
          <w:p w14:paraId="77578448" w14:textId="77777777" w:rsidR="00E434EB" w:rsidRPr="00E434EB" w:rsidRDefault="00E434EB" w:rsidP="00E434EB">
            <w:pPr>
              <w:pStyle w:val="NoSpacing"/>
              <w:numPr>
                <w:ilvl w:val="0"/>
                <w:numId w:val="43"/>
              </w:numPr>
              <w:jc w:val="both"/>
              <w:rPr>
                <w:rFonts w:ascii="Aravis Book" w:hAnsi="Aravis Book" w:cs="Arial"/>
                <w:sz w:val="20"/>
                <w:szCs w:val="20"/>
              </w:rPr>
            </w:pPr>
            <w:r w:rsidRPr="00E434EB">
              <w:rPr>
                <w:rFonts w:ascii="Aravis Book" w:hAnsi="Aravis Book" w:cs="Arial"/>
                <w:bCs/>
                <w:i/>
                <w:color w:val="C00000"/>
                <w:sz w:val="20"/>
                <w:szCs w:val="20"/>
                <w:u w:val="single"/>
              </w:rPr>
              <w:t>Playing with what they know</w:t>
            </w:r>
            <w:r w:rsidRPr="00E434EB">
              <w:rPr>
                <w:rFonts w:ascii="Aravis Book" w:hAnsi="Aravis Book" w:cs="Arial"/>
                <w:color w:val="C00000"/>
                <w:sz w:val="20"/>
                <w:szCs w:val="20"/>
              </w:rPr>
              <w:t xml:space="preserve"> – All Geography lessons have a particular focus on Geographical skills. Through regular practice of the skills throughout units and across year groups, the children </w:t>
            </w:r>
            <w:proofErr w:type="gramStart"/>
            <w:r w:rsidRPr="00E434EB">
              <w:rPr>
                <w:rFonts w:ascii="Aravis Book" w:hAnsi="Aravis Book" w:cs="Arial"/>
                <w:color w:val="C00000"/>
                <w:sz w:val="20"/>
                <w:szCs w:val="20"/>
              </w:rPr>
              <w:t>have the opportunity to</w:t>
            </w:r>
            <w:proofErr w:type="gramEnd"/>
            <w:r w:rsidRPr="00E434EB">
              <w:rPr>
                <w:rFonts w:ascii="Aravis Book" w:hAnsi="Aravis Book" w:cs="Arial"/>
                <w:color w:val="C00000"/>
                <w:sz w:val="20"/>
                <w:szCs w:val="20"/>
              </w:rPr>
              <w:t xml:space="preserve"> build on their skills and gain confidence in their knowledge of their world around them. </w:t>
            </w:r>
          </w:p>
          <w:p w14:paraId="789F00AA" w14:textId="737AADA6" w:rsidR="00E434EB" w:rsidRPr="00E434EB" w:rsidRDefault="00E434EB" w:rsidP="00E434EB">
            <w:pPr>
              <w:jc w:val="center"/>
              <w:rPr>
                <w:rFonts w:ascii="Aravis Book" w:hAnsi="Aravis Book"/>
                <w:bCs/>
                <w:sz w:val="36"/>
                <w:szCs w:val="36"/>
              </w:rPr>
            </w:pPr>
            <w:r w:rsidRPr="00E434EB">
              <w:rPr>
                <w:rFonts w:ascii="Aravis Book" w:hAnsi="Aravis Book" w:cs="Arial"/>
                <w:bCs/>
                <w:i/>
                <w:color w:val="7030A0"/>
                <w:sz w:val="20"/>
                <w:szCs w:val="20"/>
                <w:u w:val="single"/>
              </w:rPr>
              <w:t>Being willing to ‘have a go’</w:t>
            </w:r>
            <w:r w:rsidRPr="00E434EB">
              <w:rPr>
                <w:rFonts w:ascii="Aravis Book" w:hAnsi="Aravis Book" w:cs="Arial"/>
                <w:color w:val="7030A0"/>
                <w:sz w:val="20"/>
                <w:szCs w:val="20"/>
              </w:rPr>
              <w:t xml:space="preserve"> – activities should be age and stage appropriate to the child’s development, yet challenging, therefore building up their confidence to try new things. Once children practice new </w:t>
            </w:r>
            <w:proofErr w:type="gramStart"/>
            <w:r w:rsidRPr="00E434EB">
              <w:rPr>
                <w:rFonts w:ascii="Aravis Book" w:hAnsi="Aravis Book" w:cs="Arial"/>
                <w:color w:val="7030A0"/>
                <w:sz w:val="20"/>
                <w:szCs w:val="20"/>
              </w:rPr>
              <w:t>skills</w:t>
            </w:r>
            <w:proofErr w:type="gramEnd"/>
            <w:r w:rsidRPr="00E434EB">
              <w:rPr>
                <w:rFonts w:ascii="Aravis Book" w:hAnsi="Aravis Book" w:cs="Arial"/>
                <w:color w:val="7030A0"/>
                <w:sz w:val="20"/>
                <w:szCs w:val="20"/>
              </w:rPr>
              <w:t xml:space="preserve"> they will become better at mastering them once they try things </w:t>
            </w:r>
            <w:proofErr w:type="gramStart"/>
            <w:r w:rsidRPr="00E434EB">
              <w:rPr>
                <w:rFonts w:ascii="Aravis Book" w:hAnsi="Aravis Book" w:cs="Arial"/>
                <w:color w:val="7030A0"/>
                <w:sz w:val="20"/>
                <w:szCs w:val="20"/>
              </w:rPr>
              <w:t>over and over again</w:t>
            </w:r>
            <w:proofErr w:type="gramEnd"/>
            <w:r w:rsidRPr="00E434EB">
              <w:rPr>
                <w:rFonts w:ascii="Aravis Book" w:hAnsi="Aravis Book" w:cs="Arial"/>
                <w:color w:val="7030A0"/>
                <w:sz w:val="20"/>
                <w:szCs w:val="20"/>
              </w:rPr>
              <w:t xml:space="preserve"> </w:t>
            </w:r>
            <w:proofErr w:type="spellStart"/>
            <w:r w:rsidRPr="00E434EB">
              <w:rPr>
                <w:rFonts w:ascii="Aravis Book" w:hAnsi="Aravis Book" w:cs="Arial"/>
                <w:color w:val="7030A0"/>
                <w:sz w:val="20"/>
                <w:szCs w:val="20"/>
              </w:rPr>
              <w:t>eg.</w:t>
            </w:r>
            <w:proofErr w:type="spellEnd"/>
            <w:r w:rsidRPr="00E434EB">
              <w:rPr>
                <w:rFonts w:ascii="Aravis Book" w:hAnsi="Aravis Book" w:cs="Arial"/>
                <w:color w:val="7030A0"/>
                <w:sz w:val="20"/>
                <w:szCs w:val="20"/>
              </w:rPr>
              <w:t xml:space="preserve"> Map skills are built up from children’s immediate environment to the wider world around them as the progress through the school. </w:t>
            </w:r>
          </w:p>
        </w:tc>
      </w:tr>
      <w:tr w:rsidR="00E434EB" w14:paraId="4DC93667" w14:textId="77777777" w:rsidTr="00E434EB">
        <w:trPr>
          <w:trHeight w:val="2596"/>
        </w:trPr>
        <w:tc>
          <w:tcPr>
            <w:tcW w:w="13603" w:type="dxa"/>
          </w:tcPr>
          <w:p w14:paraId="44649DEF" w14:textId="77777777" w:rsidR="00E434EB" w:rsidRPr="00E434EB" w:rsidRDefault="00E434EB" w:rsidP="00E434EB">
            <w:pPr>
              <w:shd w:val="clear" w:color="auto" w:fill="FFFFFF"/>
              <w:jc w:val="both"/>
              <w:outlineLvl w:val="2"/>
              <w:rPr>
                <w:rFonts w:ascii="Aravis Book" w:hAnsi="Aravis Book" w:cs="Arial"/>
                <w:color w:val="00B050"/>
                <w:sz w:val="24"/>
                <w:szCs w:val="24"/>
                <w:u w:val="single"/>
              </w:rPr>
            </w:pPr>
            <w:r w:rsidRPr="00E434EB">
              <w:rPr>
                <w:rFonts w:ascii="Aravis Book" w:hAnsi="Aravis Book" w:cs="Arial"/>
                <w:b/>
                <w:bCs/>
                <w:color w:val="00B050"/>
                <w:sz w:val="24"/>
                <w:szCs w:val="24"/>
                <w:u w:val="single"/>
              </w:rPr>
              <w:t>Active Learning</w:t>
            </w:r>
          </w:p>
          <w:p w14:paraId="630BB190" w14:textId="77777777" w:rsidR="00E434EB" w:rsidRPr="00E434EB" w:rsidRDefault="00E434EB" w:rsidP="00E434EB">
            <w:pPr>
              <w:pStyle w:val="ListParagraph"/>
              <w:numPr>
                <w:ilvl w:val="0"/>
                <w:numId w:val="44"/>
              </w:numPr>
              <w:shd w:val="clear" w:color="auto" w:fill="FFFFFF"/>
              <w:jc w:val="both"/>
              <w:rPr>
                <w:rFonts w:ascii="Aravis Book" w:hAnsi="Aravis Book" w:cs="Arial"/>
                <w:color w:val="212529"/>
                <w:sz w:val="20"/>
                <w:szCs w:val="20"/>
              </w:rPr>
            </w:pPr>
            <w:r w:rsidRPr="00E434EB">
              <w:rPr>
                <w:rFonts w:ascii="Aravis Book" w:hAnsi="Aravis Book" w:cs="Arial"/>
                <w:i/>
                <w:color w:val="00B050"/>
                <w:sz w:val="20"/>
                <w:szCs w:val="20"/>
                <w:u w:val="single"/>
              </w:rPr>
              <w:t>Keeping trying</w:t>
            </w:r>
            <w:r w:rsidRPr="00E434EB">
              <w:rPr>
                <w:rFonts w:ascii="Aravis Book" w:hAnsi="Aravis Book" w:cs="Arial"/>
                <w:color w:val="00B050"/>
                <w:sz w:val="20"/>
                <w:szCs w:val="20"/>
              </w:rPr>
              <w:t> Geography lessons are planned to allow children the time to test their knowledge and understanding.</w:t>
            </w:r>
            <w:r w:rsidRPr="00E434EB">
              <w:rPr>
                <w:rFonts w:ascii="Aravis Book" w:hAnsi="Aravis Book"/>
              </w:rPr>
              <w:t xml:space="preserve"> </w:t>
            </w:r>
            <w:r w:rsidRPr="00E434EB">
              <w:rPr>
                <w:rFonts w:ascii="Aravis Book" w:hAnsi="Aravis Book" w:cs="Arial"/>
                <w:color w:val="00B050"/>
                <w:sz w:val="20"/>
                <w:szCs w:val="20"/>
              </w:rPr>
              <w:t xml:space="preserve">Children sometimes need help to remain focused on activities, there should be a balance of child </w:t>
            </w:r>
            <w:proofErr w:type="gramStart"/>
            <w:r w:rsidRPr="00E434EB">
              <w:rPr>
                <w:rFonts w:ascii="Aravis Book" w:hAnsi="Aravis Book" w:cs="Arial"/>
                <w:color w:val="00B050"/>
                <w:sz w:val="20"/>
                <w:szCs w:val="20"/>
              </w:rPr>
              <w:t>initiated</w:t>
            </w:r>
            <w:proofErr w:type="gramEnd"/>
            <w:r w:rsidRPr="00E434EB">
              <w:rPr>
                <w:rFonts w:ascii="Aravis Book" w:hAnsi="Aravis Book" w:cs="Arial"/>
                <w:color w:val="00B050"/>
                <w:sz w:val="20"/>
                <w:szCs w:val="20"/>
              </w:rPr>
              <w:t xml:space="preserve"> and adult led activity and with careful planning these can be incorporated within the daily routines. By activating prior knowledge, children can build their knowledge and understanding of the world. </w:t>
            </w:r>
          </w:p>
          <w:p w14:paraId="52A7D60D" w14:textId="77777777" w:rsidR="00E434EB" w:rsidRPr="00E434EB" w:rsidRDefault="00E434EB" w:rsidP="00E434EB">
            <w:pPr>
              <w:pStyle w:val="ListParagraph"/>
              <w:numPr>
                <w:ilvl w:val="0"/>
                <w:numId w:val="44"/>
              </w:numPr>
              <w:shd w:val="clear" w:color="auto" w:fill="FFFFFF"/>
              <w:jc w:val="both"/>
              <w:rPr>
                <w:rFonts w:ascii="Aravis Book" w:hAnsi="Aravis Book" w:cs="Arial"/>
                <w:color w:val="333333"/>
                <w:sz w:val="20"/>
                <w:szCs w:val="20"/>
              </w:rPr>
            </w:pPr>
            <w:r w:rsidRPr="00E434EB">
              <w:rPr>
                <w:rFonts w:ascii="Aravis Book" w:hAnsi="Aravis Book" w:cs="Arial"/>
                <w:i/>
                <w:color w:val="92D050"/>
                <w:sz w:val="20"/>
                <w:szCs w:val="20"/>
                <w:u w:val="single"/>
              </w:rPr>
              <w:t>Being involved and concentrating</w:t>
            </w:r>
            <w:r w:rsidRPr="00E434EB">
              <w:rPr>
                <w:rFonts w:ascii="Aravis Book" w:hAnsi="Aravis Book" w:cs="Arial"/>
                <w:color w:val="92D050"/>
                <w:sz w:val="20"/>
                <w:szCs w:val="20"/>
              </w:rPr>
              <w:t xml:space="preserve"> – Our Geography curriculum aims to engage pupils through interactive lessons. Written work is completed in a variety of ways such as map work, diagrams, tables field work. Teaching is planned to promote links to prior learning. </w:t>
            </w:r>
          </w:p>
          <w:p w14:paraId="42BFA928" w14:textId="0BCB8A6A" w:rsidR="00E434EB" w:rsidRPr="00E434EB" w:rsidRDefault="00E434EB" w:rsidP="00E434EB">
            <w:pPr>
              <w:jc w:val="center"/>
              <w:rPr>
                <w:rFonts w:ascii="Aravis Book" w:hAnsi="Aravis Book"/>
                <w:bCs/>
                <w:sz w:val="36"/>
                <w:szCs w:val="36"/>
              </w:rPr>
            </w:pPr>
            <w:r w:rsidRPr="00E434EB">
              <w:rPr>
                <w:rFonts w:ascii="Aravis Book" w:hAnsi="Aravis Book" w:cs="Arial"/>
                <w:i/>
                <w:color w:val="385623" w:themeColor="accent6" w:themeShade="80"/>
                <w:sz w:val="20"/>
                <w:szCs w:val="20"/>
                <w:u w:val="single"/>
              </w:rPr>
              <w:t>Enjoying achieving what they set out to do</w:t>
            </w:r>
            <w:r w:rsidRPr="00E434EB">
              <w:rPr>
                <w:rFonts w:ascii="Aravis Book" w:hAnsi="Aravis Book" w:cs="Arial"/>
                <w:color w:val="385623" w:themeColor="accent6" w:themeShade="80"/>
                <w:sz w:val="20"/>
                <w:szCs w:val="20"/>
              </w:rPr>
              <w:t xml:space="preserve"> – P</w:t>
            </w:r>
            <w:r w:rsidRPr="00E434EB">
              <w:rPr>
                <w:rFonts w:ascii="Aravis Book" w:hAnsi="Aravis Book" w:cs="Helvetica"/>
                <w:color w:val="385623" w:themeColor="accent6" w:themeShade="80"/>
                <w:sz w:val="20"/>
                <w:szCs w:val="20"/>
                <w:lang w:eastAsia="en-GB"/>
              </w:rPr>
              <w:t xml:space="preserve">raise and encouragement is given to each child even in the smallest of tasks to help build self-esteem. By observing the children in the </w:t>
            </w:r>
            <w:proofErr w:type="gramStart"/>
            <w:r w:rsidRPr="00E434EB">
              <w:rPr>
                <w:rFonts w:ascii="Aravis Book" w:hAnsi="Aravis Book" w:cs="Helvetica"/>
                <w:color w:val="385623" w:themeColor="accent6" w:themeShade="80"/>
                <w:sz w:val="20"/>
                <w:szCs w:val="20"/>
                <w:lang w:eastAsia="en-GB"/>
              </w:rPr>
              <w:t>setting</w:t>
            </w:r>
            <w:proofErr w:type="gramEnd"/>
            <w:r w:rsidRPr="00E434EB">
              <w:rPr>
                <w:rFonts w:ascii="Aravis Book" w:hAnsi="Aravis Book" w:cs="Helvetica"/>
                <w:color w:val="385623" w:themeColor="accent6" w:themeShade="80"/>
                <w:sz w:val="20"/>
                <w:szCs w:val="20"/>
                <w:lang w:eastAsia="en-GB"/>
              </w:rPr>
              <w:t xml:space="preserve"> we will find out what it is that they know and what they need to help them to progress towards their next steps. Providing fun activities and experiences will make this happen more easily as they child will be enjoying the experience.</w:t>
            </w:r>
          </w:p>
        </w:tc>
      </w:tr>
      <w:tr w:rsidR="00E434EB" w14:paraId="107167A3" w14:textId="77777777" w:rsidTr="00E434EB">
        <w:trPr>
          <w:trHeight w:val="2259"/>
        </w:trPr>
        <w:tc>
          <w:tcPr>
            <w:tcW w:w="13603" w:type="dxa"/>
          </w:tcPr>
          <w:p w14:paraId="1A89C83F" w14:textId="77777777" w:rsidR="00E434EB" w:rsidRPr="00E434EB" w:rsidRDefault="00E434EB" w:rsidP="00E434EB">
            <w:pPr>
              <w:shd w:val="clear" w:color="auto" w:fill="FFFFFF"/>
              <w:jc w:val="both"/>
              <w:outlineLvl w:val="2"/>
              <w:rPr>
                <w:rFonts w:ascii="Aravis Book" w:hAnsi="Aravis Book" w:cs="Arial"/>
                <w:color w:val="00B0F0"/>
                <w:sz w:val="24"/>
                <w:szCs w:val="24"/>
                <w:u w:val="single"/>
              </w:rPr>
            </w:pPr>
            <w:r w:rsidRPr="00E434EB">
              <w:rPr>
                <w:rFonts w:ascii="Aravis Book" w:hAnsi="Aravis Book" w:cs="Arial"/>
                <w:b/>
                <w:bCs/>
                <w:color w:val="00B0F0"/>
                <w:sz w:val="24"/>
                <w:szCs w:val="24"/>
                <w:u w:val="single"/>
              </w:rPr>
              <w:t>Creating and Thinking Critically</w:t>
            </w:r>
          </w:p>
          <w:p w14:paraId="32D3D428" w14:textId="77777777" w:rsidR="00E434EB" w:rsidRPr="00E434EB" w:rsidRDefault="00E434EB" w:rsidP="00E434EB">
            <w:pPr>
              <w:pStyle w:val="ListParagraph"/>
              <w:numPr>
                <w:ilvl w:val="0"/>
                <w:numId w:val="45"/>
              </w:numPr>
              <w:shd w:val="clear" w:color="auto" w:fill="FFFFFF"/>
              <w:jc w:val="both"/>
              <w:rPr>
                <w:rFonts w:ascii="Aravis Book" w:hAnsi="Aravis Book" w:cs="Arial"/>
                <w:color w:val="00B0F0"/>
                <w:sz w:val="20"/>
                <w:szCs w:val="20"/>
              </w:rPr>
            </w:pPr>
            <w:r w:rsidRPr="00E434EB">
              <w:rPr>
                <w:rFonts w:ascii="Aravis Book" w:hAnsi="Aravis Book" w:cs="Arial"/>
                <w:b/>
                <w:bCs/>
                <w:i/>
                <w:color w:val="00B0F0"/>
                <w:sz w:val="20"/>
                <w:szCs w:val="20"/>
                <w:u w:val="single"/>
              </w:rPr>
              <w:t>Having their own ideas</w:t>
            </w:r>
            <w:r w:rsidRPr="00E434EB">
              <w:rPr>
                <w:rFonts w:ascii="Aravis Book" w:hAnsi="Aravis Book" w:cs="Arial"/>
                <w:color w:val="00B0F0"/>
                <w:sz w:val="20"/>
                <w:szCs w:val="20"/>
              </w:rPr>
              <w:t xml:space="preserve"> – Critical thinking, creating and supporting arguments and forming geographical questions form the basis of the </w:t>
            </w:r>
            <w:proofErr w:type="gramStart"/>
            <w:r w:rsidRPr="00E434EB">
              <w:rPr>
                <w:rFonts w:ascii="Aravis Book" w:hAnsi="Aravis Book" w:cs="Arial"/>
                <w:color w:val="00B0F0"/>
                <w:sz w:val="20"/>
                <w:szCs w:val="20"/>
              </w:rPr>
              <w:t>Geography</w:t>
            </w:r>
            <w:proofErr w:type="gramEnd"/>
            <w:r w:rsidRPr="00E434EB">
              <w:rPr>
                <w:rFonts w:ascii="Aravis Book" w:hAnsi="Aravis Book" w:cs="Arial"/>
                <w:color w:val="00B0F0"/>
                <w:sz w:val="20"/>
                <w:szCs w:val="20"/>
              </w:rPr>
              <w:t xml:space="preserve"> curriculum. through this, children feel confident to share their knowledge. </w:t>
            </w:r>
          </w:p>
          <w:p w14:paraId="037ED003" w14:textId="77777777" w:rsidR="00E434EB" w:rsidRPr="00E434EB" w:rsidRDefault="00E434EB" w:rsidP="00E434EB">
            <w:pPr>
              <w:pStyle w:val="ListParagraph"/>
              <w:numPr>
                <w:ilvl w:val="0"/>
                <w:numId w:val="45"/>
              </w:numPr>
              <w:shd w:val="clear" w:color="auto" w:fill="FFFFFF"/>
              <w:jc w:val="both"/>
              <w:rPr>
                <w:rFonts w:ascii="Aravis Book" w:hAnsi="Aravis Book" w:cs="Arial"/>
                <w:color w:val="002060"/>
                <w:sz w:val="20"/>
                <w:szCs w:val="20"/>
              </w:rPr>
            </w:pPr>
            <w:r w:rsidRPr="00E434EB">
              <w:rPr>
                <w:rFonts w:ascii="Aravis Book" w:hAnsi="Aravis Book" w:cs="Arial"/>
                <w:b/>
                <w:i/>
                <w:color w:val="0070C0"/>
                <w:sz w:val="20"/>
                <w:szCs w:val="20"/>
                <w:u w:val="single"/>
              </w:rPr>
              <w:t>Making links</w:t>
            </w:r>
            <w:r w:rsidRPr="00E434EB">
              <w:rPr>
                <w:rFonts w:ascii="Aravis Book" w:hAnsi="Aravis Book" w:cs="Arial"/>
                <w:color w:val="0070C0"/>
                <w:sz w:val="20"/>
                <w:szCs w:val="20"/>
              </w:rPr>
              <w:t> – The Geography curriculum at Ingol school is planned to build and progress throughout the school, this allows children to link new learning with previous learning. Staff plan and teach Geography lessons with clear links to children’s immediate environment, local area and then the wider world</w:t>
            </w:r>
            <w:r w:rsidRPr="00E434EB">
              <w:rPr>
                <w:rFonts w:ascii="Aravis Book" w:hAnsi="Aravis Book" w:cs="Arial"/>
                <w:color w:val="002060"/>
                <w:sz w:val="20"/>
                <w:szCs w:val="20"/>
              </w:rPr>
              <w:t xml:space="preserve">. </w:t>
            </w:r>
          </w:p>
          <w:p w14:paraId="3B38E336" w14:textId="26212A0D" w:rsidR="00E434EB" w:rsidRPr="00E434EB" w:rsidRDefault="00E434EB" w:rsidP="00E434EB">
            <w:pPr>
              <w:shd w:val="clear" w:color="auto" w:fill="FFFFFF"/>
              <w:jc w:val="both"/>
              <w:rPr>
                <w:rFonts w:ascii="Aravis Book" w:hAnsi="Aravis Book" w:cs="Arial"/>
                <w:color w:val="002060"/>
                <w:sz w:val="20"/>
                <w:szCs w:val="20"/>
              </w:rPr>
            </w:pPr>
            <w:r w:rsidRPr="00E434EB">
              <w:rPr>
                <w:rFonts w:ascii="Aravis Book" w:hAnsi="Aravis Book" w:cs="Arial"/>
                <w:b/>
                <w:bCs/>
                <w:i/>
                <w:color w:val="002060"/>
                <w:sz w:val="20"/>
                <w:szCs w:val="20"/>
                <w:u w:val="single"/>
              </w:rPr>
              <w:t>Choosing ways to do things</w:t>
            </w:r>
            <w:r w:rsidRPr="00E434EB">
              <w:rPr>
                <w:rFonts w:ascii="Aravis Book" w:hAnsi="Aravis Book" w:cs="Arial"/>
                <w:b/>
                <w:bCs/>
                <w:color w:val="002060"/>
                <w:sz w:val="20"/>
                <w:szCs w:val="20"/>
              </w:rPr>
              <w:t xml:space="preserve"> </w:t>
            </w:r>
            <w:proofErr w:type="gramStart"/>
            <w:r w:rsidRPr="00E434EB">
              <w:rPr>
                <w:rFonts w:ascii="Aravis Book" w:hAnsi="Aravis Book" w:cs="Arial"/>
                <w:b/>
                <w:bCs/>
                <w:color w:val="002060"/>
                <w:sz w:val="20"/>
                <w:szCs w:val="20"/>
              </w:rPr>
              <w:t>-</w:t>
            </w:r>
            <w:r w:rsidRPr="00E434EB">
              <w:rPr>
                <w:rFonts w:ascii="Aravis Book" w:hAnsi="Aravis Book" w:cs="Arial"/>
                <w:color w:val="002060"/>
                <w:sz w:val="20"/>
                <w:szCs w:val="20"/>
              </w:rPr>
              <w:t xml:space="preserve">  During</w:t>
            </w:r>
            <w:proofErr w:type="gramEnd"/>
            <w:r w:rsidRPr="00E434EB">
              <w:rPr>
                <w:rFonts w:ascii="Aravis Book" w:hAnsi="Aravis Book" w:cs="Arial"/>
                <w:color w:val="002060"/>
                <w:sz w:val="20"/>
                <w:szCs w:val="20"/>
              </w:rPr>
              <w:t xml:space="preserve"> Geography learning, children will access a range of information via maps, globes, atlas and research. It is up to them which bits of information they find ‘key’ and how that should be interpreted. Findings are presented in a variety of ways.</w:t>
            </w:r>
          </w:p>
        </w:tc>
      </w:tr>
    </w:tbl>
    <w:p w14:paraId="14A8B0B9" w14:textId="77777777" w:rsidR="00E434EB" w:rsidRDefault="00E434EB" w:rsidP="00A95DC8">
      <w:pPr>
        <w:jc w:val="both"/>
        <w:rPr>
          <w:rFonts w:ascii="Aravis Book" w:hAnsi="Aravis Book"/>
          <w:sz w:val="18"/>
          <w:szCs w:val="18"/>
        </w:rPr>
      </w:pPr>
    </w:p>
    <w:p w14:paraId="09712A02" w14:textId="77777777" w:rsidR="007A230F" w:rsidRPr="00412693" w:rsidRDefault="007A230F" w:rsidP="00120D9F">
      <w:pPr>
        <w:ind w:left="-142" w:firstLine="142"/>
        <w:jc w:val="both"/>
        <w:rPr>
          <w:rFonts w:ascii="Aravis Book" w:hAnsi="Aravis Book"/>
          <w:sz w:val="18"/>
          <w:szCs w:val="18"/>
        </w:rPr>
      </w:pPr>
      <w:r w:rsidRPr="00412693">
        <w:rPr>
          <w:rFonts w:ascii="Aravis Book" w:hAnsi="Aravis Book"/>
          <w:sz w:val="18"/>
          <w:szCs w:val="18"/>
        </w:rPr>
        <w:lastRenderedPageBreak/>
        <w:t xml:space="preserve">We have used the NC to pick out the coverage and planned them alongside the Lancashire guidance. </w:t>
      </w:r>
    </w:p>
    <w:tbl>
      <w:tblPr>
        <w:tblStyle w:val="TableGrid"/>
        <w:tblW w:w="14596" w:type="dxa"/>
        <w:tblLook w:val="04A0" w:firstRow="1" w:lastRow="0" w:firstColumn="1" w:lastColumn="0" w:noHBand="0" w:noVBand="1"/>
      </w:tblPr>
      <w:tblGrid>
        <w:gridCol w:w="3759"/>
        <w:gridCol w:w="1095"/>
        <w:gridCol w:w="39"/>
        <w:gridCol w:w="35"/>
        <w:gridCol w:w="29"/>
        <w:gridCol w:w="2341"/>
        <w:gridCol w:w="416"/>
        <w:gridCol w:w="2204"/>
        <w:gridCol w:w="99"/>
        <w:gridCol w:w="57"/>
        <w:gridCol w:w="53"/>
        <w:gridCol w:w="2092"/>
        <w:gridCol w:w="2377"/>
      </w:tblGrid>
      <w:tr w:rsidR="003915E8" w:rsidRPr="00412693" w14:paraId="71D6E817" w14:textId="77777777" w:rsidTr="7EAC75B7">
        <w:trPr>
          <w:trHeight w:val="1112"/>
        </w:trPr>
        <w:tc>
          <w:tcPr>
            <w:tcW w:w="14596" w:type="dxa"/>
            <w:gridSpan w:val="13"/>
          </w:tcPr>
          <w:p w14:paraId="2B9AEF31" w14:textId="39FB01EF" w:rsidR="003915E8" w:rsidRPr="00412693" w:rsidRDefault="003915E8" w:rsidP="00A95DC8">
            <w:pPr>
              <w:jc w:val="center"/>
              <w:rPr>
                <w:rFonts w:ascii="Aravis Book" w:hAnsi="Aravis Book"/>
                <w:b/>
                <w:color w:val="538135" w:themeColor="accent6" w:themeShade="BF"/>
                <w:sz w:val="72"/>
                <w:szCs w:val="72"/>
                <w:u w:val="single"/>
              </w:rPr>
            </w:pPr>
            <w:r w:rsidRPr="00412693">
              <w:rPr>
                <w:rFonts w:ascii="Aravis Book" w:hAnsi="Aravis Book"/>
                <w:b/>
                <w:color w:val="538135" w:themeColor="accent6" w:themeShade="BF"/>
                <w:sz w:val="72"/>
                <w:szCs w:val="72"/>
                <w:u w:val="single"/>
              </w:rPr>
              <w:t>EYFS</w:t>
            </w:r>
          </w:p>
        </w:tc>
      </w:tr>
      <w:tr w:rsidR="003915E8" w:rsidRPr="00412693" w14:paraId="3A597AC1" w14:textId="77777777" w:rsidTr="7EAC75B7">
        <w:trPr>
          <w:trHeight w:val="459"/>
        </w:trPr>
        <w:tc>
          <w:tcPr>
            <w:tcW w:w="14596" w:type="dxa"/>
            <w:gridSpan w:val="13"/>
            <w:shd w:val="clear" w:color="auto" w:fill="92D050"/>
          </w:tcPr>
          <w:p w14:paraId="234C1F4C" w14:textId="6BEF8F97" w:rsidR="003915E8" w:rsidRPr="00412693" w:rsidRDefault="004A67EB" w:rsidP="00A95DC8">
            <w:pPr>
              <w:suppressAutoHyphens/>
              <w:autoSpaceDN w:val="0"/>
              <w:spacing w:after="200" w:line="276" w:lineRule="auto"/>
              <w:contextualSpacing/>
              <w:jc w:val="center"/>
              <w:textAlignment w:val="baseline"/>
              <w:rPr>
                <w:rFonts w:ascii="Aravis Book" w:hAnsi="Aravis Book" w:cs="Arial"/>
                <w:sz w:val="18"/>
                <w:szCs w:val="18"/>
                <w:u w:val="single"/>
              </w:rPr>
            </w:pPr>
            <w:r w:rsidRPr="00816F59">
              <w:rPr>
                <w:rFonts w:ascii="Aravis Book" w:hAnsi="Aravis Book" w:cs="Arial"/>
                <w:sz w:val="28"/>
                <w:szCs w:val="28"/>
                <w:u w:val="single"/>
              </w:rPr>
              <w:t>Understanding the World</w:t>
            </w:r>
          </w:p>
        </w:tc>
      </w:tr>
      <w:tr w:rsidR="003915E8" w:rsidRPr="00412693" w14:paraId="23AEDCB8" w14:textId="77777777" w:rsidTr="7EAC75B7">
        <w:trPr>
          <w:trHeight w:val="654"/>
        </w:trPr>
        <w:tc>
          <w:tcPr>
            <w:tcW w:w="14596" w:type="dxa"/>
            <w:gridSpan w:val="13"/>
          </w:tcPr>
          <w:p w14:paraId="77A1A6AD" w14:textId="672EA7A6" w:rsidR="001A504A" w:rsidRPr="00F97E4C" w:rsidRDefault="001A504A" w:rsidP="001A504A">
            <w:pPr>
              <w:suppressAutoHyphens/>
              <w:autoSpaceDN w:val="0"/>
              <w:spacing w:after="200" w:line="276" w:lineRule="auto"/>
              <w:contextualSpacing/>
              <w:jc w:val="both"/>
              <w:textAlignment w:val="baseline"/>
              <w:rPr>
                <w:rFonts w:ascii="Aravis Book" w:eastAsia="Calibri" w:hAnsi="Aravis Book" w:cs="Arial"/>
                <w:b/>
                <w:bCs/>
                <w:iCs/>
                <w:sz w:val="18"/>
                <w:szCs w:val="18"/>
              </w:rPr>
            </w:pPr>
            <w:r w:rsidRPr="00F97E4C">
              <w:rPr>
                <w:rFonts w:ascii="Aravis Book" w:eastAsia="Calibri" w:hAnsi="Aravis Book" w:cs="Arial"/>
                <w:b/>
                <w:bCs/>
                <w:iCs/>
                <w:sz w:val="18"/>
                <w:szCs w:val="18"/>
              </w:rPr>
              <w:t>EYFS Statutory Educational Programme:</w:t>
            </w:r>
          </w:p>
          <w:p w14:paraId="1086EFEC" w14:textId="0F843CDA" w:rsidR="003915E8" w:rsidRPr="001A504A" w:rsidRDefault="001A504A" w:rsidP="001A504A">
            <w:pPr>
              <w:suppressAutoHyphens/>
              <w:autoSpaceDN w:val="0"/>
              <w:spacing w:after="200" w:line="276" w:lineRule="auto"/>
              <w:contextualSpacing/>
              <w:jc w:val="both"/>
              <w:textAlignment w:val="baseline"/>
              <w:rPr>
                <w:rFonts w:ascii="Aravis Book" w:eastAsia="Calibri" w:hAnsi="Aravis Book" w:cs="Arial"/>
                <w:iCs/>
                <w:sz w:val="18"/>
                <w:szCs w:val="18"/>
              </w:rPr>
            </w:pPr>
            <w:r w:rsidRPr="001A504A">
              <w:rPr>
                <w:rFonts w:ascii="Aravis Book" w:eastAsia="Calibri" w:hAnsi="Aravis Book" w:cs="Arial"/>
                <w:iCs/>
                <w:sz w:val="18"/>
                <w:szCs w:val="18"/>
              </w:rPr>
              <w:t xml:space="preserve">Understanding the world involves guiding children to make sense of their physical world and their community. The frequency and range of children’s personal experiences </w:t>
            </w:r>
            <w:proofErr w:type="gramStart"/>
            <w:r w:rsidRPr="001A504A">
              <w:rPr>
                <w:rFonts w:ascii="Aravis Book" w:eastAsia="Calibri" w:hAnsi="Aravis Book" w:cs="Arial"/>
                <w:iCs/>
                <w:sz w:val="18"/>
                <w:szCs w:val="18"/>
              </w:rPr>
              <w:t>increases</w:t>
            </w:r>
            <w:proofErr w:type="gramEnd"/>
            <w:r w:rsidRPr="001A504A">
              <w:rPr>
                <w:rFonts w:ascii="Aravis Book" w:eastAsia="Calibri" w:hAnsi="Aravis Book" w:cs="Arial"/>
                <w:iCs/>
                <w:sz w:val="18"/>
                <w:szCs w:val="18"/>
              </w:rPr>
              <w:t xml:space="preserve"> their knowledge and sense of the world around them – from visiting parks, libraries, and museums to meeting important members of society such as police ofﬁcers, nurses and ﬁreﬁghters. In addition, listening to a broad selection of stories, non-ﬁction,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507207" w:rsidRPr="00412693" w14:paraId="4B5B93F0" w14:textId="77777777" w:rsidTr="7EAC75B7">
        <w:trPr>
          <w:trHeight w:val="2934"/>
        </w:trPr>
        <w:tc>
          <w:tcPr>
            <w:tcW w:w="7714" w:type="dxa"/>
            <w:gridSpan w:val="7"/>
          </w:tcPr>
          <w:p w14:paraId="1B570C32" w14:textId="77777777" w:rsidR="00507207" w:rsidRPr="00F97E4C" w:rsidRDefault="00507207" w:rsidP="00507207">
            <w:pPr>
              <w:pStyle w:val="TableParagraph"/>
              <w:spacing w:before="1"/>
              <w:rPr>
                <w:rFonts w:ascii="Aravis Book" w:hAnsi="Aravis Book"/>
                <w:b/>
                <w:sz w:val="18"/>
                <w:szCs w:val="20"/>
              </w:rPr>
            </w:pPr>
            <w:r w:rsidRPr="00F97E4C">
              <w:rPr>
                <w:rFonts w:ascii="Aravis Book" w:hAnsi="Aravis Book"/>
                <w:b/>
                <w:spacing w:val="-2"/>
                <w:w w:val="110"/>
                <w:sz w:val="18"/>
                <w:szCs w:val="20"/>
              </w:rPr>
              <w:t>Statutory</w:t>
            </w:r>
            <w:r w:rsidRPr="00F97E4C">
              <w:rPr>
                <w:rFonts w:ascii="Aravis Book" w:hAnsi="Aravis Book"/>
                <w:b/>
                <w:spacing w:val="-4"/>
                <w:w w:val="110"/>
                <w:sz w:val="18"/>
                <w:szCs w:val="20"/>
              </w:rPr>
              <w:t xml:space="preserve"> </w:t>
            </w:r>
            <w:r w:rsidRPr="00F97E4C">
              <w:rPr>
                <w:rFonts w:ascii="Aravis Book" w:hAnsi="Aravis Book"/>
                <w:b/>
                <w:spacing w:val="-2"/>
                <w:w w:val="110"/>
                <w:sz w:val="18"/>
                <w:szCs w:val="20"/>
              </w:rPr>
              <w:t>ELG:</w:t>
            </w:r>
            <w:r w:rsidRPr="00F97E4C">
              <w:rPr>
                <w:rFonts w:ascii="Aravis Book" w:hAnsi="Aravis Book"/>
                <w:b/>
                <w:spacing w:val="-4"/>
                <w:w w:val="110"/>
                <w:sz w:val="18"/>
                <w:szCs w:val="20"/>
              </w:rPr>
              <w:t xml:space="preserve"> </w:t>
            </w:r>
            <w:r w:rsidRPr="00F97E4C">
              <w:rPr>
                <w:rFonts w:ascii="Aravis Book" w:hAnsi="Aravis Book"/>
                <w:b/>
                <w:spacing w:val="-2"/>
                <w:w w:val="110"/>
                <w:sz w:val="18"/>
                <w:szCs w:val="20"/>
              </w:rPr>
              <w:t>People, Culture</w:t>
            </w:r>
            <w:r w:rsidRPr="00F97E4C">
              <w:rPr>
                <w:rFonts w:ascii="Aravis Book" w:hAnsi="Aravis Book"/>
                <w:b/>
                <w:spacing w:val="-3"/>
                <w:w w:val="110"/>
                <w:sz w:val="18"/>
                <w:szCs w:val="20"/>
              </w:rPr>
              <w:t xml:space="preserve"> </w:t>
            </w:r>
            <w:r w:rsidRPr="00F97E4C">
              <w:rPr>
                <w:rFonts w:ascii="Aravis Book" w:hAnsi="Aravis Book"/>
                <w:b/>
                <w:spacing w:val="-2"/>
                <w:w w:val="110"/>
                <w:sz w:val="18"/>
                <w:szCs w:val="20"/>
              </w:rPr>
              <w:t>and</w:t>
            </w:r>
            <w:r w:rsidRPr="00F97E4C">
              <w:rPr>
                <w:rFonts w:ascii="Aravis Book" w:hAnsi="Aravis Book"/>
                <w:b/>
                <w:spacing w:val="-4"/>
                <w:w w:val="110"/>
                <w:sz w:val="18"/>
                <w:szCs w:val="20"/>
              </w:rPr>
              <w:t xml:space="preserve"> </w:t>
            </w:r>
            <w:r w:rsidRPr="00F97E4C">
              <w:rPr>
                <w:rFonts w:ascii="Aravis Book" w:hAnsi="Aravis Book"/>
                <w:b/>
                <w:spacing w:val="-2"/>
                <w:w w:val="110"/>
                <w:sz w:val="18"/>
                <w:szCs w:val="20"/>
              </w:rPr>
              <w:t>Communities:</w:t>
            </w:r>
          </w:p>
          <w:p w14:paraId="22954106" w14:textId="77777777" w:rsidR="00507207" w:rsidRPr="00843F98" w:rsidRDefault="00507207" w:rsidP="00507207">
            <w:pPr>
              <w:pStyle w:val="TableParagraph"/>
              <w:rPr>
                <w:rFonts w:ascii="Aravis Book" w:hAnsi="Aravis Book"/>
                <w:sz w:val="18"/>
                <w:szCs w:val="20"/>
              </w:rPr>
            </w:pPr>
          </w:p>
          <w:p w14:paraId="51C18FAD" w14:textId="05639A2F" w:rsidR="00507207" w:rsidRPr="00843F98" w:rsidRDefault="00507207" w:rsidP="00843F98">
            <w:pPr>
              <w:pStyle w:val="TableParagraph"/>
              <w:rPr>
                <w:rFonts w:ascii="Aravis Book" w:hAnsi="Aravis Book"/>
                <w:sz w:val="18"/>
                <w:szCs w:val="20"/>
              </w:rPr>
            </w:pPr>
            <w:r w:rsidRPr="00843F98">
              <w:rPr>
                <w:rFonts w:ascii="Aravis Book" w:hAnsi="Aravis Book"/>
                <w:sz w:val="18"/>
                <w:szCs w:val="20"/>
              </w:rPr>
              <w:t>Children</w:t>
            </w:r>
            <w:r w:rsidRPr="00843F98">
              <w:rPr>
                <w:rFonts w:ascii="Aravis Book" w:hAnsi="Aravis Book"/>
                <w:spacing w:val="-12"/>
                <w:sz w:val="18"/>
                <w:szCs w:val="20"/>
              </w:rPr>
              <w:t xml:space="preserve"> </w:t>
            </w:r>
            <w:r w:rsidRPr="00843F98">
              <w:rPr>
                <w:rFonts w:ascii="Aravis Book" w:hAnsi="Aravis Book"/>
                <w:sz w:val="18"/>
                <w:szCs w:val="20"/>
              </w:rPr>
              <w:t>at</w:t>
            </w:r>
            <w:r w:rsidRPr="00843F98">
              <w:rPr>
                <w:rFonts w:ascii="Aravis Book" w:hAnsi="Aravis Book"/>
                <w:spacing w:val="-11"/>
                <w:sz w:val="18"/>
                <w:szCs w:val="20"/>
              </w:rPr>
              <w:t xml:space="preserve"> </w:t>
            </w:r>
            <w:r w:rsidRPr="00843F98">
              <w:rPr>
                <w:rFonts w:ascii="Aravis Book" w:hAnsi="Aravis Book"/>
                <w:sz w:val="18"/>
                <w:szCs w:val="20"/>
              </w:rPr>
              <w:t>the</w:t>
            </w:r>
            <w:r w:rsidRPr="00843F98">
              <w:rPr>
                <w:rFonts w:ascii="Aravis Book" w:hAnsi="Aravis Book"/>
                <w:spacing w:val="-12"/>
                <w:sz w:val="18"/>
                <w:szCs w:val="20"/>
              </w:rPr>
              <w:t xml:space="preserve"> </w:t>
            </w:r>
            <w:r w:rsidRPr="00843F98">
              <w:rPr>
                <w:rFonts w:ascii="Aravis Book" w:hAnsi="Aravis Book"/>
                <w:sz w:val="18"/>
                <w:szCs w:val="20"/>
              </w:rPr>
              <w:t>expected</w:t>
            </w:r>
            <w:r w:rsidRPr="00843F98">
              <w:rPr>
                <w:rFonts w:ascii="Aravis Book" w:hAnsi="Aravis Book"/>
                <w:spacing w:val="-13"/>
                <w:sz w:val="18"/>
                <w:szCs w:val="20"/>
              </w:rPr>
              <w:t xml:space="preserve"> </w:t>
            </w:r>
            <w:r w:rsidRPr="00843F98">
              <w:rPr>
                <w:rFonts w:ascii="Aravis Book" w:hAnsi="Aravis Book"/>
                <w:sz w:val="18"/>
                <w:szCs w:val="20"/>
              </w:rPr>
              <w:t>level</w:t>
            </w:r>
            <w:r w:rsidRPr="00843F98">
              <w:rPr>
                <w:rFonts w:ascii="Aravis Book" w:hAnsi="Aravis Book"/>
                <w:spacing w:val="-13"/>
                <w:sz w:val="18"/>
                <w:szCs w:val="20"/>
              </w:rPr>
              <w:t xml:space="preserve"> </w:t>
            </w:r>
            <w:r w:rsidRPr="00843F98">
              <w:rPr>
                <w:rFonts w:ascii="Aravis Book" w:hAnsi="Aravis Book"/>
                <w:sz w:val="18"/>
                <w:szCs w:val="20"/>
              </w:rPr>
              <w:t>of</w:t>
            </w:r>
            <w:r w:rsidRPr="00843F98">
              <w:rPr>
                <w:rFonts w:ascii="Aravis Book" w:hAnsi="Aravis Book"/>
                <w:spacing w:val="-9"/>
                <w:sz w:val="18"/>
                <w:szCs w:val="20"/>
              </w:rPr>
              <w:t xml:space="preserve"> </w:t>
            </w:r>
            <w:r w:rsidRPr="00843F98">
              <w:rPr>
                <w:rFonts w:ascii="Aravis Book" w:hAnsi="Aravis Book"/>
                <w:sz w:val="18"/>
                <w:szCs w:val="20"/>
              </w:rPr>
              <w:t>development</w:t>
            </w:r>
            <w:r w:rsidRPr="00843F98">
              <w:rPr>
                <w:rFonts w:ascii="Aravis Book" w:hAnsi="Aravis Book"/>
                <w:spacing w:val="-9"/>
                <w:sz w:val="18"/>
                <w:szCs w:val="20"/>
              </w:rPr>
              <w:t xml:space="preserve"> </w:t>
            </w:r>
            <w:r w:rsidRPr="00843F98">
              <w:rPr>
                <w:rFonts w:ascii="Aravis Book" w:hAnsi="Aravis Book"/>
                <w:spacing w:val="-4"/>
                <w:w w:val="117"/>
                <w:sz w:val="18"/>
                <w:szCs w:val="20"/>
              </w:rPr>
              <w:t>w</w:t>
            </w:r>
            <w:r w:rsidRPr="00843F98">
              <w:rPr>
                <w:rFonts w:ascii="Aravis Book" w:hAnsi="Aravis Book"/>
                <w:spacing w:val="-5"/>
                <w:w w:val="108"/>
                <w:sz w:val="18"/>
                <w:szCs w:val="20"/>
              </w:rPr>
              <w:t>i</w:t>
            </w:r>
            <w:r w:rsidRPr="00843F98">
              <w:rPr>
                <w:rFonts w:ascii="Aravis Book" w:hAnsi="Aravis Book"/>
                <w:spacing w:val="-3"/>
                <w:w w:val="108"/>
                <w:sz w:val="18"/>
                <w:szCs w:val="20"/>
              </w:rPr>
              <w:t>l</w:t>
            </w:r>
            <w:r w:rsidRPr="00843F98">
              <w:rPr>
                <w:rFonts w:ascii="Aravis Book" w:hAnsi="Aravis Book"/>
                <w:spacing w:val="-5"/>
                <w:w w:val="108"/>
                <w:sz w:val="18"/>
                <w:szCs w:val="20"/>
              </w:rPr>
              <w:t>l</w:t>
            </w:r>
            <w:r w:rsidRPr="00843F98">
              <w:rPr>
                <w:rFonts w:ascii="Aravis Book" w:hAnsi="Aravis Book"/>
                <w:spacing w:val="-4"/>
                <w:w w:val="57"/>
                <w:sz w:val="18"/>
                <w:szCs w:val="20"/>
              </w:rPr>
              <w:t>:</w:t>
            </w:r>
          </w:p>
          <w:p w14:paraId="09B1BE1C" w14:textId="77777777" w:rsidR="00507207" w:rsidRPr="006A36A2" w:rsidRDefault="00507207" w:rsidP="00507207">
            <w:pPr>
              <w:pStyle w:val="TableParagraph"/>
              <w:numPr>
                <w:ilvl w:val="0"/>
                <w:numId w:val="31"/>
              </w:numPr>
              <w:tabs>
                <w:tab w:val="left" w:pos="245"/>
              </w:tabs>
              <w:spacing w:line="290" w:lineRule="auto"/>
              <w:ind w:right="569"/>
              <w:rPr>
                <w:rFonts w:ascii="Aravis Book" w:hAnsi="Aravis Book"/>
                <w:color w:val="00B050"/>
                <w:sz w:val="18"/>
                <w:szCs w:val="20"/>
              </w:rPr>
            </w:pPr>
            <w:r w:rsidRPr="006A36A2">
              <w:rPr>
                <w:rFonts w:ascii="Aravis Book" w:hAnsi="Aravis Book"/>
                <w:color w:val="00B050"/>
                <w:sz w:val="18"/>
                <w:szCs w:val="20"/>
              </w:rPr>
              <w:t>Describe their immediate environment using knowledge from observation,</w:t>
            </w:r>
            <w:r w:rsidRPr="006A36A2">
              <w:rPr>
                <w:rFonts w:ascii="Aravis Book" w:hAnsi="Aravis Book"/>
                <w:color w:val="00B050"/>
                <w:spacing w:val="-4"/>
                <w:sz w:val="18"/>
                <w:szCs w:val="20"/>
              </w:rPr>
              <w:t xml:space="preserve"> </w:t>
            </w:r>
            <w:r w:rsidRPr="006A36A2">
              <w:rPr>
                <w:rFonts w:ascii="Aravis Book" w:hAnsi="Aravis Book"/>
                <w:color w:val="00B050"/>
                <w:sz w:val="18"/>
                <w:szCs w:val="20"/>
              </w:rPr>
              <w:t>discussion,</w:t>
            </w:r>
            <w:r w:rsidRPr="006A36A2">
              <w:rPr>
                <w:rFonts w:ascii="Aravis Book" w:hAnsi="Aravis Book"/>
                <w:color w:val="00B050"/>
                <w:spacing w:val="-2"/>
                <w:sz w:val="18"/>
                <w:szCs w:val="20"/>
              </w:rPr>
              <w:t xml:space="preserve"> </w:t>
            </w:r>
            <w:r w:rsidRPr="006A36A2">
              <w:rPr>
                <w:rFonts w:ascii="Aravis Book" w:hAnsi="Aravis Book"/>
                <w:color w:val="00B050"/>
                <w:sz w:val="18"/>
                <w:szCs w:val="20"/>
              </w:rPr>
              <w:t>stories,</w:t>
            </w:r>
            <w:r w:rsidRPr="006A36A2">
              <w:rPr>
                <w:rFonts w:ascii="Aravis Book" w:hAnsi="Aravis Book"/>
                <w:color w:val="00B050"/>
                <w:spacing w:val="-4"/>
                <w:sz w:val="18"/>
                <w:szCs w:val="20"/>
              </w:rPr>
              <w:t xml:space="preserve"> </w:t>
            </w:r>
            <w:r w:rsidRPr="006A36A2">
              <w:rPr>
                <w:rFonts w:ascii="Aravis Book" w:hAnsi="Aravis Book"/>
                <w:color w:val="00B050"/>
                <w:sz w:val="18"/>
                <w:szCs w:val="20"/>
              </w:rPr>
              <w:t>non-ﬁction</w:t>
            </w:r>
            <w:r w:rsidRPr="006A36A2">
              <w:rPr>
                <w:rFonts w:ascii="Aravis Book" w:hAnsi="Aravis Book"/>
                <w:color w:val="00B050"/>
                <w:spacing w:val="-5"/>
                <w:sz w:val="18"/>
                <w:szCs w:val="20"/>
              </w:rPr>
              <w:t xml:space="preserve"> </w:t>
            </w:r>
            <w:r w:rsidRPr="006A36A2">
              <w:rPr>
                <w:rFonts w:ascii="Aravis Book" w:hAnsi="Aravis Book"/>
                <w:color w:val="00B050"/>
                <w:sz w:val="18"/>
                <w:szCs w:val="20"/>
              </w:rPr>
              <w:t>texts</w:t>
            </w:r>
            <w:r w:rsidRPr="006A36A2">
              <w:rPr>
                <w:rFonts w:ascii="Aravis Book" w:hAnsi="Aravis Book"/>
                <w:color w:val="00B050"/>
                <w:spacing w:val="-2"/>
                <w:sz w:val="18"/>
                <w:szCs w:val="20"/>
              </w:rPr>
              <w:t xml:space="preserve"> </w:t>
            </w:r>
            <w:r w:rsidRPr="006A36A2">
              <w:rPr>
                <w:rFonts w:ascii="Aravis Book" w:hAnsi="Aravis Book"/>
                <w:color w:val="00B050"/>
                <w:sz w:val="18"/>
                <w:szCs w:val="20"/>
              </w:rPr>
              <w:t>and</w:t>
            </w:r>
            <w:r w:rsidRPr="006A36A2">
              <w:rPr>
                <w:rFonts w:ascii="Aravis Book" w:hAnsi="Aravis Book"/>
                <w:color w:val="00B050"/>
                <w:spacing w:val="-3"/>
                <w:sz w:val="18"/>
                <w:szCs w:val="20"/>
              </w:rPr>
              <w:t xml:space="preserve"> </w:t>
            </w:r>
            <w:r w:rsidRPr="006A36A2">
              <w:rPr>
                <w:rFonts w:ascii="Aravis Book" w:hAnsi="Aravis Book"/>
                <w:color w:val="00B050"/>
                <w:sz w:val="18"/>
                <w:szCs w:val="20"/>
              </w:rPr>
              <w:t>maps.</w:t>
            </w:r>
          </w:p>
          <w:p w14:paraId="11B24FDC" w14:textId="77777777" w:rsidR="00507207" w:rsidRPr="00F3013C" w:rsidRDefault="00507207" w:rsidP="00507207">
            <w:pPr>
              <w:pStyle w:val="TableParagraph"/>
              <w:numPr>
                <w:ilvl w:val="0"/>
                <w:numId w:val="31"/>
              </w:numPr>
              <w:tabs>
                <w:tab w:val="left" w:pos="245"/>
              </w:tabs>
              <w:spacing w:before="5" w:line="292" w:lineRule="auto"/>
              <w:ind w:right="162"/>
              <w:rPr>
                <w:rFonts w:ascii="Aravis Book" w:hAnsi="Aravis Book"/>
                <w:color w:val="00B050"/>
                <w:sz w:val="18"/>
                <w:szCs w:val="20"/>
              </w:rPr>
            </w:pPr>
            <w:r w:rsidRPr="00F3013C">
              <w:rPr>
                <w:rFonts w:ascii="Aravis Book" w:hAnsi="Aravis Book"/>
                <w:color w:val="00B050"/>
                <w:sz w:val="18"/>
                <w:szCs w:val="20"/>
              </w:rPr>
              <w:t>Know</w:t>
            </w:r>
            <w:r w:rsidRPr="00F3013C">
              <w:rPr>
                <w:rFonts w:ascii="Aravis Book" w:hAnsi="Aravis Book"/>
                <w:color w:val="00B050"/>
                <w:spacing w:val="-9"/>
                <w:sz w:val="18"/>
                <w:szCs w:val="20"/>
              </w:rPr>
              <w:t xml:space="preserve"> </w:t>
            </w:r>
            <w:r w:rsidRPr="00F3013C">
              <w:rPr>
                <w:rFonts w:ascii="Aravis Book" w:hAnsi="Aravis Book"/>
                <w:color w:val="00B050"/>
                <w:sz w:val="18"/>
                <w:szCs w:val="20"/>
              </w:rPr>
              <w:t>some</w:t>
            </w:r>
            <w:r w:rsidRPr="00F3013C">
              <w:rPr>
                <w:rFonts w:ascii="Aravis Book" w:hAnsi="Aravis Book"/>
                <w:color w:val="00B050"/>
                <w:spacing w:val="-9"/>
                <w:sz w:val="18"/>
                <w:szCs w:val="20"/>
              </w:rPr>
              <w:t xml:space="preserve"> </w:t>
            </w:r>
            <w:r w:rsidRPr="00F3013C">
              <w:rPr>
                <w:rFonts w:ascii="Aravis Book" w:hAnsi="Aravis Book"/>
                <w:color w:val="00B050"/>
                <w:sz w:val="18"/>
                <w:szCs w:val="20"/>
              </w:rPr>
              <w:t>similarities</w:t>
            </w:r>
            <w:r w:rsidRPr="00F3013C">
              <w:rPr>
                <w:rFonts w:ascii="Aravis Book" w:hAnsi="Aravis Book"/>
                <w:color w:val="00B050"/>
                <w:spacing w:val="-5"/>
                <w:sz w:val="18"/>
                <w:szCs w:val="20"/>
              </w:rPr>
              <w:t xml:space="preserve"> </w:t>
            </w:r>
            <w:r w:rsidRPr="00F3013C">
              <w:rPr>
                <w:rFonts w:ascii="Aravis Book" w:hAnsi="Aravis Book"/>
                <w:color w:val="00B050"/>
                <w:sz w:val="18"/>
                <w:szCs w:val="20"/>
              </w:rPr>
              <w:t>and</w:t>
            </w:r>
            <w:r w:rsidRPr="00F3013C">
              <w:rPr>
                <w:rFonts w:ascii="Aravis Book" w:hAnsi="Aravis Book"/>
                <w:color w:val="00B050"/>
                <w:spacing w:val="-6"/>
                <w:sz w:val="18"/>
                <w:szCs w:val="20"/>
              </w:rPr>
              <w:t xml:space="preserve"> </w:t>
            </w:r>
            <w:r w:rsidRPr="00F3013C">
              <w:rPr>
                <w:rFonts w:ascii="Aravis Book" w:hAnsi="Aravis Book"/>
                <w:color w:val="00B050"/>
                <w:sz w:val="18"/>
                <w:szCs w:val="20"/>
              </w:rPr>
              <w:t>differences</w:t>
            </w:r>
            <w:r w:rsidRPr="00F3013C">
              <w:rPr>
                <w:rFonts w:ascii="Aravis Book" w:hAnsi="Aravis Book"/>
                <w:color w:val="00B050"/>
                <w:spacing w:val="-7"/>
                <w:sz w:val="18"/>
                <w:szCs w:val="20"/>
              </w:rPr>
              <w:t xml:space="preserve"> </w:t>
            </w:r>
            <w:r w:rsidRPr="00F3013C">
              <w:rPr>
                <w:rFonts w:ascii="Aravis Book" w:hAnsi="Aravis Book"/>
                <w:color w:val="00B050"/>
                <w:sz w:val="18"/>
                <w:szCs w:val="20"/>
              </w:rPr>
              <w:t>between</w:t>
            </w:r>
            <w:r w:rsidRPr="00F3013C">
              <w:rPr>
                <w:rFonts w:ascii="Aravis Book" w:hAnsi="Aravis Book"/>
                <w:color w:val="00B050"/>
                <w:spacing w:val="-9"/>
                <w:sz w:val="18"/>
                <w:szCs w:val="20"/>
              </w:rPr>
              <w:t xml:space="preserve"> </w:t>
            </w:r>
            <w:r w:rsidRPr="00F3013C">
              <w:rPr>
                <w:rFonts w:ascii="Aravis Book" w:hAnsi="Aravis Book"/>
                <w:color w:val="00B050"/>
                <w:sz w:val="18"/>
                <w:szCs w:val="20"/>
              </w:rPr>
              <w:t>different</w:t>
            </w:r>
            <w:r w:rsidRPr="00F3013C">
              <w:rPr>
                <w:rFonts w:ascii="Aravis Book" w:hAnsi="Aravis Book"/>
                <w:color w:val="00B050"/>
                <w:spacing w:val="-7"/>
                <w:sz w:val="18"/>
                <w:szCs w:val="20"/>
              </w:rPr>
              <w:t xml:space="preserve"> </w:t>
            </w:r>
            <w:r w:rsidRPr="00F3013C">
              <w:rPr>
                <w:rFonts w:ascii="Aravis Book" w:hAnsi="Aravis Book"/>
                <w:color w:val="00B050"/>
                <w:sz w:val="18"/>
                <w:szCs w:val="20"/>
              </w:rPr>
              <w:t>religious and cultural communities in this country, drawing on their experiences and what has been read in class.</w:t>
            </w:r>
          </w:p>
          <w:p w14:paraId="29D768AB" w14:textId="4A9C5627" w:rsidR="00540A63" w:rsidRPr="00843F98" w:rsidRDefault="00507207" w:rsidP="00540A63">
            <w:pPr>
              <w:pStyle w:val="TableParagraph"/>
              <w:numPr>
                <w:ilvl w:val="0"/>
                <w:numId w:val="31"/>
              </w:numPr>
              <w:tabs>
                <w:tab w:val="left" w:pos="245"/>
              </w:tabs>
              <w:spacing w:before="5" w:line="292" w:lineRule="auto"/>
              <w:ind w:right="162"/>
              <w:rPr>
                <w:rFonts w:ascii="Aravis Book" w:hAnsi="Aravis Book"/>
                <w:sz w:val="18"/>
                <w:szCs w:val="20"/>
              </w:rPr>
            </w:pPr>
            <w:r w:rsidRPr="006A36A2">
              <w:rPr>
                <w:rFonts w:ascii="Aravis Book" w:hAnsi="Aravis Book"/>
                <w:color w:val="EE0000"/>
                <w:sz w:val="18"/>
                <w:szCs w:val="20"/>
              </w:rPr>
              <w:t>Explain some similarities and differences between life in this country</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and</w:t>
            </w:r>
            <w:r w:rsidRPr="006A36A2">
              <w:rPr>
                <w:rFonts w:ascii="Aravis Book" w:hAnsi="Aravis Book"/>
                <w:color w:val="EE0000"/>
                <w:spacing w:val="-7"/>
                <w:sz w:val="18"/>
                <w:szCs w:val="20"/>
              </w:rPr>
              <w:t xml:space="preserve"> </w:t>
            </w:r>
            <w:r w:rsidRPr="006A36A2">
              <w:rPr>
                <w:rFonts w:ascii="Aravis Book" w:hAnsi="Aravis Book"/>
                <w:color w:val="EE0000"/>
                <w:sz w:val="18"/>
                <w:szCs w:val="20"/>
              </w:rPr>
              <w:t>life</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in</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other</w:t>
            </w:r>
            <w:r w:rsidRPr="006A36A2">
              <w:rPr>
                <w:rFonts w:ascii="Aravis Book" w:hAnsi="Aravis Book"/>
                <w:color w:val="EE0000"/>
                <w:spacing w:val="-3"/>
                <w:sz w:val="18"/>
                <w:szCs w:val="20"/>
              </w:rPr>
              <w:t xml:space="preserve"> </w:t>
            </w:r>
            <w:r w:rsidRPr="006A36A2">
              <w:rPr>
                <w:rFonts w:ascii="Aravis Book" w:hAnsi="Aravis Book"/>
                <w:color w:val="EE0000"/>
                <w:sz w:val="18"/>
                <w:szCs w:val="20"/>
              </w:rPr>
              <w:t>countries,</w:t>
            </w:r>
            <w:r w:rsidRPr="006A36A2">
              <w:rPr>
                <w:rFonts w:ascii="Aravis Book" w:hAnsi="Aravis Book"/>
                <w:color w:val="EE0000"/>
                <w:spacing w:val="-4"/>
                <w:sz w:val="18"/>
                <w:szCs w:val="20"/>
              </w:rPr>
              <w:t xml:space="preserve"> </w:t>
            </w:r>
            <w:r w:rsidRPr="006A36A2">
              <w:rPr>
                <w:rFonts w:ascii="Aravis Book" w:hAnsi="Aravis Book"/>
                <w:color w:val="EE0000"/>
                <w:sz w:val="18"/>
                <w:szCs w:val="20"/>
              </w:rPr>
              <w:t>drawing</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on</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knowledge</w:t>
            </w:r>
            <w:r w:rsidRPr="006A36A2">
              <w:rPr>
                <w:rFonts w:ascii="Aravis Book" w:hAnsi="Aravis Book"/>
                <w:color w:val="EE0000"/>
                <w:spacing w:val="-5"/>
                <w:sz w:val="18"/>
                <w:szCs w:val="20"/>
              </w:rPr>
              <w:t xml:space="preserve"> </w:t>
            </w:r>
            <w:r w:rsidRPr="006A36A2">
              <w:rPr>
                <w:rFonts w:ascii="Aravis Book" w:hAnsi="Aravis Book"/>
                <w:color w:val="EE0000"/>
                <w:sz w:val="18"/>
                <w:szCs w:val="20"/>
              </w:rPr>
              <w:t>from stories, non-ﬁction</w:t>
            </w:r>
            <w:r w:rsidRPr="006A36A2">
              <w:rPr>
                <w:rFonts w:ascii="Aravis Book" w:hAnsi="Aravis Book"/>
                <w:color w:val="EE0000"/>
                <w:spacing w:val="-1"/>
                <w:sz w:val="18"/>
                <w:szCs w:val="20"/>
              </w:rPr>
              <w:t xml:space="preserve"> </w:t>
            </w:r>
            <w:r w:rsidRPr="006A36A2">
              <w:rPr>
                <w:rFonts w:ascii="Aravis Book" w:hAnsi="Aravis Book"/>
                <w:color w:val="EE0000"/>
                <w:sz w:val="18"/>
                <w:szCs w:val="20"/>
              </w:rPr>
              <w:t>texts and</w:t>
            </w:r>
            <w:r w:rsidRPr="006A36A2">
              <w:rPr>
                <w:rFonts w:ascii="Aravis Book" w:hAnsi="Aravis Book"/>
                <w:color w:val="EE0000"/>
                <w:spacing w:val="-2"/>
                <w:sz w:val="18"/>
                <w:szCs w:val="20"/>
              </w:rPr>
              <w:t xml:space="preserve"> </w:t>
            </w:r>
            <w:r w:rsidRPr="006A36A2">
              <w:rPr>
                <w:rFonts w:ascii="Aravis Book" w:hAnsi="Aravis Book"/>
                <w:color w:val="EE0000"/>
                <w:sz w:val="18"/>
                <w:szCs w:val="20"/>
              </w:rPr>
              <w:t>– when</w:t>
            </w:r>
            <w:r w:rsidRPr="006A36A2">
              <w:rPr>
                <w:rFonts w:ascii="Aravis Book" w:hAnsi="Aravis Book"/>
                <w:color w:val="EE0000"/>
                <w:spacing w:val="-1"/>
                <w:sz w:val="18"/>
                <w:szCs w:val="20"/>
              </w:rPr>
              <w:t xml:space="preserve"> </w:t>
            </w:r>
            <w:r w:rsidRPr="006A36A2">
              <w:rPr>
                <w:rFonts w:ascii="Aravis Book" w:hAnsi="Aravis Book"/>
                <w:color w:val="EE0000"/>
                <w:sz w:val="18"/>
                <w:szCs w:val="20"/>
              </w:rPr>
              <w:t>appropriate – maps</w:t>
            </w:r>
          </w:p>
        </w:tc>
        <w:tc>
          <w:tcPr>
            <w:tcW w:w="6882" w:type="dxa"/>
            <w:gridSpan w:val="6"/>
          </w:tcPr>
          <w:p w14:paraId="21347127" w14:textId="77777777" w:rsidR="00507207" w:rsidRPr="00F97E4C" w:rsidRDefault="00507207" w:rsidP="00507207">
            <w:pPr>
              <w:pStyle w:val="TableParagraph"/>
              <w:spacing w:before="1"/>
              <w:rPr>
                <w:rFonts w:ascii="Aravis Book" w:hAnsi="Aravis Book"/>
                <w:b/>
                <w:sz w:val="18"/>
                <w:szCs w:val="20"/>
              </w:rPr>
            </w:pPr>
            <w:r w:rsidRPr="00F97E4C">
              <w:rPr>
                <w:rFonts w:ascii="Aravis Book" w:hAnsi="Aravis Book"/>
                <w:b/>
                <w:w w:val="105"/>
                <w:sz w:val="18"/>
                <w:szCs w:val="20"/>
              </w:rPr>
              <w:t>Statutory</w:t>
            </w:r>
            <w:r w:rsidRPr="00F97E4C">
              <w:rPr>
                <w:rFonts w:ascii="Aravis Book" w:hAnsi="Aravis Book"/>
                <w:b/>
                <w:spacing w:val="14"/>
                <w:w w:val="105"/>
                <w:sz w:val="18"/>
                <w:szCs w:val="20"/>
              </w:rPr>
              <w:t xml:space="preserve"> </w:t>
            </w:r>
            <w:r w:rsidRPr="00F97E4C">
              <w:rPr>
                <w:rFonts w:ascii="Aravis Book" w:hAnsi="Aravis Book"/>
                <w:b/>
                <w:w w:val="105"/>
                <w:sz w:val="18"/>
                <w:szCs w:val="20"/>
              </w:rPr>
              <w:t>ELG:</w:t>
            </w:r>
            <w:r w:rsidRPr="00F97E4C">
              <w:rPr>
                <w:rFonts w:ascii="Aravis Book" w:hAnsi="Aravis Book"/>
                <w:b/>
                <w:spacing w:val="17"/>
                <w:w w:val="105"/>
                <w:sz w:val="18"/>
                <w:szCs w:val="20"/>
              </w:rPr>
              <w:t xml:space="preserve"> </w:t>
            </w:r>
            <w:r w:rsidRPr="00F97E4C">
              <w:rPr>
                <w:rFonts w:ascii="Aravis Book" w:hAnsi="Aravis Book"/>
                <w:b/>
                <w:w w:val="105"/>
                <w:sz w:val="18"/>
                <w:szCs w:val="20"/>
              </w:rPr>
              <w:t>The</w:t>
            </w:r>
            <w:r w:rsidRPr="00F97E4C">
              <w:rPr>
                <w:rFonts w:ascii="Aravis Book" w:hAnsi="Aravis Book"/>
                <w:b/>
                <w:spacing w:val="16"/>
                <w:w w:val="105"/>
                <w:sz w:val="18"/>
                <w:szCs w:val="20"/>
              </w:rPr>
              <w:t xml:space="preserve"> </w:t>
            </w:r>
            <w:r w:rsidRPr="00F97E4C">
              <w:rPr>
                <w:rFonts w:ascii="Aravis Book" w:hAnsi="Aravis Book"/>
                <w:b/>
                <w:w w:val="105"/>
                <w:sz w:val="18"/>
                <w:szCs w:val="20"/>
              </w:rPr>
              <w:t>Natural</w:t>
            </w:r>
            <w:r w:rsidRPr="00F97E4C">
              <w:rPr>
                <w:rFonts w:ascii="Aravis Book" w:hAnsi="Aravis Book"/>
                <w:b/>
                <w:spacing w:val="17"/>
                <w:w w:val="105"/>
                <w:sz w:val="18"/>
                <w:szCs w:val="20"/>
              </w:rPr>
              <w:t xml:space="preserve"> </w:t>
            </w:r>
            <w:r w:rsidRPr="00F97E4C">
              <w:rPr>
                <w:rFonts w:ascii="Aravis Book" w:hAnsi="Aravis Book"/>
                <w:b/>
                <w:spacing w:val="-2"/>
                <w:w w:val="105"/>
                <w:sz w:val="18"/>
                <w:szCs w:val="20"/>
              </w:rPr>
              <w:t>World:</w:t>
            </w:r>
          </w:p>
          <w:p w14:paraId="2C54EFCC" w14:textId="77777777" w:rsidR="00507207" w:rsidRPr="00843F98" w:rsidRDefault="00507207" w:rsidP="00507207">
            <w:pPr>
              <w:pStyle w:val="TableParagraph"/>
              <w:rPr>
                <w:rFonts w:ascii="Aravis Book" w:hAnsi="Aravis Book"/>
                <w:sz w:val="18"/>
                <w:szCs w:val="20"/>
              </w:rPr>
            </w:pPr>
          </w:p>
          <w:p w14:paraId="3B7539B6" w14:textId="2C78D035" w:rsidR="00507207" w:rsidRPr="00843F98" w:rsidRDefault="00507207" w:rsidP="00843F98">
            <w:pPr>
              <w:pStyle w:val="TableParagraph"/>
              <w:rPr>
                <w:rFonts w:ascii="Aravis Book" w:hAnsi="Aravis Book"/>
                <w:sz w:val="18"/>
                <w:szCs w:val="20"/>
              </w:rPr>
            </w:pPr>
            <w:r w:rsidRPr="00843F98">
              <w:rPr>
                <w:rFonts w:ascii="Aravis Book" w:hAnsi="Aravis Book"/>
                <w:sz w:val="18"/>
                <w:szCs w:val="20"/>
              </w:rPr>
              <w:t>Children</w:t>
            </w:r>
            <w:r w:rsidRPr="00843F98">
              <w:rPr>
                <w:rFonts w:ascii="Aravis Book" w:hAnsi="Aravis Book"/>
                <w:spacing w:val="-14"/>
                <w:sz w:val="18"/>
                <w:szCs w:val="20"/>
              </w:rPr>
              <w:t xml:space="preserve"> </w:t>
            </w:r>
            <w:r w:rsidRPr="00843F98">
              <w:rPr>
                <w:rFonts w:ascii="Aravis Book" w:hAnsi="Aravis Book"/>
                <w:sz w:val="18"/>
                <w:szCs w:val="20"/>
              </w:rPr>
              <w:t>are</w:t>
            </w:r>
            <w:r w:rsidRPr="00843F98">
              <w:rPr>
                <w:rFonts w:ascii="Aravis Book" w:hAnsi="Aravis Book"/>
                <w:spacing w:val="-13"/>
                <w:sz w:val="18"/>
                <w:szCs w:val="20"/>
              </w:rPr>
              <w:t xml:space="preserve"> </w:t>
            </w:r>
            <w:r w:rsidRPr="00843F98">
              <w:rPr>
                <w:rFonts w:ascii="Aravis Book" w:hAnsi="Aravis Book"/>
                <w:sz w:val="18"/>
                <w:szCs w:val="20"/>
              </w:rPr>
              <w:t>the</w:t>
            </w:r>
            <w:r w:rsidRPr="00843F98">
              <w:rPr>
                <w:rFonts w:ascii="Aravis Book" w:hAnsi="Aravis Book"/>
                <w:spacing w:val="-13"/>
                <w:sz w:val="18"/>
                <w:szCs w:val="20"/>
              </w:rPr>
              <w:t xml:space="preserve"> </w:t>
            </w:r>
            <w:r w:rsidRPr="00843F98">
              <w:rPr>
                <w:rFonts w:ascii="Aravis Book" w:hAnsi="Aravis Book"/>
                <w:sz w:val="18"/>
                <w:szCs w:val="20"/>
              </w:rPr>
              <w:t>expected</w:t>
            </w:r>
            <w:r w:rsidRPr="00843F98">
              <w:rPr>
                <w:rFonts w:ascii="Aravis Book" w:hAnsi="Aravis Book"/>
                <w:spacing w:val="-14"/>
                <w:sz w:val="18"/>
                <w:szCs w:val="20"/>
              </w:rPr>
              <w:t xml:space="preserve"> </w:t>
            </w:r>
            <w:r w:rsidRPr="00843F98">
              <w:rPr>
                <w:rFonts w:ascii="Aravis Book" w:hAnsi="Aravis Book"/>
                <w:sz w:val="18"/>
                <w:szCs w:val="20"/>
              </w:rPr>
              <w:t>level</w:t>
            </w:r>
            <w:r w:rsidRPr="00843F98">
              <w:rPr>
                <w:rFonts w:ascii="Aravis Book" w:hAnsi="Aravis Book"/>
                <w:spacing w:val="-14"/>
                <w:sz w:val="18"/>
                <w:szCs w:val="20"/>
              </w:rPr>
              <w:t xml:space="preserve"> </w:t>
            </w:r>
            <w:r w:rsidRPr="00843F98">
              <w:rPr>
                <w:rFonts w:ascii="Aravis Book" w:hAnsi="Aravis Book"/>
                <w:sz w:val="18"/>
                <w:szCs w:val="20"/>
              </w:rPr>
              <w:t>of</w:t>
            </w:r>
            <w:r w:rsidRPr="00843F98">
              <w:rPr>
                <w:rFonts w:ascii="Aravis Book" w:hAnsi="Aravis Book"/>
                <w:spacing w:val="-13"/>
                <w:sz w:val="18"/>
                <w:szCs w:val="20"/>
              </w:rPr>
              <w:t xml:space="preserve"> </w:t>
            </w:r>
            <w:r w:rsidRPr="00843F98">
              <w:rPr>
                <w:rFonts w:ascii="Aravis Book" w:hAnsi="Aravis Book"/>
                <w:sz w:val="18"/>
                <w:szCs w:val="20"/>
              </w:rPr>
              <w:t>development</w:t>
            </w:r>
            <w:r w:rsidRPr="00843F98">
              <w:rPr>
                <w:rFonts w:ascii="Aravis Book" w:hAnsi="Aravis Book"/>
                <w:spacing w:val="-10"/>
                <w:sz w:val="18"/>
                <w:szCs w:val="20"/>
              </w:rPr>
              <w:t xml:space="preserve"> </w:t>
            </w:r>
            <w:r w:rsidRPr="00843F98">
              <w:rPr>
                <w:rFonts w:ascii="Aravis Book" w:hAnsi="Aravis Book"/>
                <w:spacing w:val="-4"/>
                <w:w w:val="117"/>
                <w:sz w:val="18"/>
                <w:szCs w:val="20"/>
              </w:rPr>
              <w:t>w</w:t>
            </w:r>
            <w:r w:rsidRPr="00843F98">
              <w:rPr>
                <w:rFonts w:ascii="Aravis Book" w:hAnsi="Aravis Book"/>
                <w:spacing w:val="-5"/>
                <w:w w:val="108"/>
                <w:sz w:val="18"/>
                <w:szCs w:val="20"/>
              </w:rPr>
              <w:t>ill</w:t>
            </w:r>
            <w:r w:rsidRPr="00843F98">
              <w:rPr>
                <w:rFonts w:ascii="Aravis Book" w:hAnsi="Aravis Book"/>
                <w:spacing w:val="-4"/>
                <w:w w:val="57"/>
                <w:sz w:val="18"/>
                <w:szCs w:val="20"/>
              </w:rPr>
              <w:t>:</w:t>
            </w:r>
          </w:p>
          <w:p w14:paraId="1B33DFAC" w14:textId="77777777" w:rsidR="00507207" w:rsidRPr="00F3013C" w:rsidRDefault="00507207" w:rsidP="00507207">
            <w:pPr>
              <w:pStyle w:val="TableParagraph"/>
              <w:numPr>
                <w:ilvl w:val="0"/>
                <w:numId w:val="32"/>
              </w:numPr>
              <w:tabs>
                <w:tab w:val="left" w:pos="245"/>
              </w:tabs>
              <w:spacing w:line="290" w:lineRule="auto"/>
              <w:ind w:right="273"/>
              <w:rPr>
                <w:rFonts w:ascii="Aravis Book" w:hAnsi="Aravis Book"/>
                <w:color w:val="EE0000"/>
                <w:sz w:val="18"/>
                <w:szCs w:val="20"/>
              </w:rPr>
            </w:pPr>
            <w:r w:rsidRPr="00F3013C">
              <w:rPr>
                <w:rFonts w:ascii="Aravis Book" w:hAnsi="Aravis Book"/>
                <w:color w:val="EE0000"/>
                <w:sz w:val="18"/>
                <w:szCs w:val="20"/>
              </w:rPr>
              <w:t>Explore</w:t>
            </w:r>
            <w:r w:rsidRPr="00F3013C">
              <w:rPr>
                <w:rFonts w:ascii="Aravis Book" w:hAnsi="Aravis Book"/>
                <w:color w:val="EE0000"/>
                <w:spacing w:val="-10"/>
                <w:sz w:val="18"/>
                <w:szCs w:val="20"/>
              </w:rPr>
              <w:t xml:space="preserve"> </w:t>
            </w:r>
            <w:r w:rsidRPr="00F3013C">
              <w:rPr>
                <w:rFonts w:ascii="Aravis Book" w:hAnsi="Aravis Book"/>
                <w:color w:val="EE0000"/>
                <w:sz w:val="18"/>
                <w:szCs w:val="20"/>
              </w:rPr>
              <w:t>the</w:t>
            </w:r>
            <w:r w:rsidRPr="00F3013C">
              <w:rPr>
                <w:rFonts w:ascii="Aravis Book" w:hAnsi="Aravis Book"/>
                <w:color w:val="EE0000"/>
                <w:spacing w:val="-7"/>
                <w:sz w:val="18"/>
                <w:szCs w:val="20"/>
              </w:rPr>
              <w:t xml:space="preserve"> </w:t>
            </w:r>
            <w:r w:rsidRPr="00F3013C">
              <w:rPr>
                <w:rFonts w:ascii="Aravis Book" w:hAnsi="Aravis Book"/>
                <w:color w:val="EE0000"/>
                <w:sz w:val="18"/>
                <w:szCs w:val="20"/>
              </w:rPr>
              <w:t>natural</w:t>
            </w:r>
            <w:r w:rsidRPr="00F3013C">
              <w:rPr>
                <w:rFonts w:ascii="Aravis Book" w:hAnsi="Aravis Book"/>
                <w:color w:val="EE0000"/>
                <w:spacing w:val="-11"/>
                <w:sz w:val="18"/>
                <w:szCs w:val="20"/>
              </w:rPr>
              <w:t xml:space="preserve"> </w:t>
            </w:r>
            <w:r w:rsidRPr="00F3013C">
              <w:rPr>
                <w:rFonts w:ascii="Aravis Book" w:hAnsi="Aravis Book"/>
                <w:color w:val="EE0000"/>
                <w:sz w:val="18"/>
                <w:szCs w:val="20"/>
              </w:rPr>
              <w:t>world</w:t>
            </w:r>
            <w:r w:rsidRPr="00F3013C">
              <w:rPr>
                <w:rFonts w:ascii="Aravis Book" w:hAnsi="Aravis Book"/>
                <w:color w:val="EE0000"/>
                <w:spacing w:val="-11"/>
                <w:sz w:val="18"/>
                <w:szCs w:val="20"/>
              </w:rPr>
              <w:t xml:space="preserve"> </w:t>
            </w:r>
            <w:r w:rsidRPr="00F3013C">
              <w:rPr>
                <w:rFonts w:ascii="Aravis Book" w:hAnsi="Aravis Book"/>
                <w:color w:val="EE0000"/>
                <w:sz w:val="18"/>
                <w:szCs w:val="20"/>
              </w:rPr>
              <w:t>around</w:t>
            </w:r>
            <w:r w:rsidRPr="00F3013C">
              <w:rPr>
                <w:rFonts w:ascii="Aravis Book" w:hAnsi="Aravis Book"/>
                <w:color w:val="EE0000"/>
                <w:spacing w:val="-11"/>
                <w:sz w:val="18"/>
                <w:szCs w:val="20"/>
              </w:rPr>
              <w:t xml:space="preserve"> </w:t>
            </w:r>
            <w:r w:rsidRPr="00F3013C">
              <w:rPr>
                <w:rFonts w:ascii="Aravis Book" w:hAnsi="Aravis Book"/>
                <w:color w:val="EE0000"/>
                <w:sz w:val="18"/>
                <w:szCs w:val="20"/>
              </w:rPr>
              <w:t>them,</w:t>
            </w:r>
            <w:r w:rsidRPr="00F3013C">
              <w:rPr>
                <w:rFonts w:ascii="Aravis Book" w:hAnsi="Aravis Book"/>
                <w:color w:val="EE0000"/>
                <w:spacing w:val="-8"/>
                <w:sz w:val="18"/>
                <w:szCs w:val="20"/>
              </w:rPr>
              <w:t xml:space="preserve"> </w:t>
            </w:r>
            <w:proofErr w:type="gramStart"/>
            <w:r w:rsidRPr="00F3013C">
              <w:rPr>
                <w:rFonts w:ascii="Aravis Book" w:hAnsi="Aravis Book"/>
                <w:color w:val="EE0000"/>
                <w:sz w:val="18"/>
                <w:szCs w:val="20"/>
              </w:rPr>
              <w:t>making</w:t>
            </w:r>
            <w:proofErr w:type="gramEnd"/>
            <w:r w:rsidRPr="00F3013C">
              <w:rPr>
                <w:rFonts w:ascii="Aravis Book" w:hAnsi="Aravis Book"/>
                <w:color w:val="EE0000"/>
                <w:spacing w:val="-6"/>
                <w:sz w:val="18"/>
                <w:szCs w:val="20"/>
              </w:rPr>
              <w:t xml:space="preserve"> </w:t>
            </w:r>
            <w:r w:rsidRPr="00F3013C">
              <w:rPr>
                <w:rFonts w:ascii="Aravis Book" w:hAnsi="Aravis Book"/>
                <w:color w:val="EE0000"/>
                <w:sz w:val="18"/>
                <w:szCs w:val="20"/>
              </w:rPr>
              <w:t>observations</w:t>
            </w:r>
            <w:r w:rsidRPr="00F3013C">
              <w:rPr>
                <w:rFonts w:ascii="Aravis Book" w:hAnsi="Aravis Book"/>
                <w:color w:val="EE0000"/>
                <w:spacing w:val="-8"/>
                <w:sz w:val="18"/>
                <w:szCs w:val="20"/>
              </w:rPr>
              <w:t xml:space="preserve"> </w:t>
            </w:r>
            <w:r w:rsidRPr="00F3013C">
              <w:rPr>
                <w:rFonts w:ascii="Aravis Book" w:hAnsi="Aravis Book"/>
                <w:color w:val="EE0000"/>
                <w:sz w:val="18"/>
                <w:szCs w:val="20"/>
              </w:rPr>
              <w:t xml:space="preserve">and </w:t>
            </w:r>
            <w:proofErr w:type="gramStart"/>
            <w:r w:rsidRPr="00F3013C">
              <w:rPr>
                <w:rFonts w:ascii="Aravis Book" w:hAnsi="Aravis Book"/>
                <w:color w:val="EE0000"/>
                <w:sz w:val="18"/>
                <w:szCs w:val="20"/>
              </w:rPr>
              <w:t>drawing</w:t>
            </w:r>
            <w:proofErr w:type="gramEnd"/>
            <w:r w:rsidRPr="00F3013C">
              <w:rPr>
                <w:rFonts w:ascii="Aravis Book" w:hAnsi="Aravis Book"/>
                <w:color w:val="EE0000"/>
                <w:sz w:val="18"/>
                <w:szCs w:val="20"/>
              </w:rPr>
              <w:t xml:space="preserve"> pictures of animals and plants.</w:t>
            </w:r>
          </w:p>
          <w:p w14:paraId="6A9529DC" w14:textId="77777777" w:rsidR="00507207" w:rsidRPr="00F3013C" w:rsidRDefault="00507207" w:rsidP="00507207">
            <w:pPr>
              <w:pStyle w:val="TableParagraph"/>
              <w:numPr>
                <w:ilvl w:val="0"/>
                <w:numId w:val="32"/>
              </w:numPr>
              <w:tabs>
                <w:tab w:val="left" w:pos="245"/>
              </w:tabs>
              <w:spacing w:before="5" w:line="292" w:lineRule="auto"/>
              <w:ind w:right="199"/>
              <w:rPr>
                <w:rFonts w:ascii="Aravis Book" w:hAnsi="Aravis Book"/>
                <w:color w:val="00B0F0"/>
                <w:sz w:val="18"/>
                <w:szCs w:val="20"/>
              </w:rPr>
            </w:pPr>
            <w:r w:rsidRPr="00F3013C">
              <w:rPr>
                <w:rFonts w:ascii="Aravis Book" w:hAnsi="Aravis Book"/>
                <w:color w:val="00B0F0"/>
                <w:sz w:val="18"/>
                <w:szCs w:val="20"/>
              </w:rPr>
              <w:t>Know</w:t>
            </w:r>
            <w:r w:rsidRPr="00F3013C">
              <w:rPr>
                <w:rFonts w:ascii="Aravis Book" w:hAnsi="Aravis Book"/>
                <w:color w:val="00B0F0"/>
                <w:spacing w:val="-7"/>
                <w:sz w:val="18"/>
                <w:szCs w:val="20"/>
              </w:rPr>
              <w:t xml:space="preserve"> </w:t>
            </w:r>
            <w:r w:rsidRPr="00F3013C">
              <w:rPr>
                <w:rFonts w:ascii="Aravis Book" w:hAnsi="Aravis Book"/>
                <w:color w:val="00B0F0"/>
                <w:sz w:val="18"/>
                <w:szCs w:val="20"/>
              </w:rPr>
              <w:t>some</w:t>
            </w:r>
            <w:r w:rsidRPr="00F3013C">
              <w:rPr>
                <w:rFonts w:ascii="Aravis Book" w:hAnsi="Aravis Book"/>
                <w:color w:val="00B0F0"/>
                <w:spacing w:val="-7"/>
                <w:sz w:val="18"/>
                <w:szCs w:val="20"/>
              </w:rPr>
              <w:t xml:space="preserve"> </w:t>
            </w:r>
            <w:r w:rsidRPr="00F3013C">
              <w:rPr>
                <w:rFonts w:ascii="Aravis Book" w:hAnsi="Aravis Book"/>
                <w:color w:val="00B0F0"/>
                <w:sz w:val="18"/>
                <w:szCs w:val="20"/>
              </w:rPr>
              <w:t>similarities</w:t>
            </w:r>
            <w:r w:rsidRPr="00F3013C">
              <w:rPr>
                <w:rFonts w:ascii="Aravis Book" w:hAnsi="Aravis Book"/>
                <w:color w:val="00B0F0"/>
                <w:spacing w:val="-4"/>
                <w:sz w:val="18"/>
                <w:szCs w:val="20"/>
              </w:rPr>
              <w:t xml:space="preserve"> </w:t>
            </w:r>
            <w:r w:rsidRPr="00F3013C">
              <w:rPr>
                <w:rFonts w:ascii="Aravis Book" w:hAnsi="Aravis Book"/>
                <w:color w:val="00B0F0"/>
                <w:sz w:val="18"/>
                <w:szCs w:val="20"/>
              </w:rPr>
              <w:t>and</w:t>
            </w:r>
            <w:r w:rsidRPr="00F3013C">
              <w:rPr>
                <w:rFonts w:ascii="Aravis Book" w:hAnsi="Aravis Book"/>
                <w:color w:val="00B0F0"/>
                <w:spacing w:val="-5"/>
                <w:sz w:val="18"/>
                <w:szCs w:val="20"/>
              </w:rPr>
              <w:t xml:space="preserve"> </w:t>
            </w:r>
            <w:r w:rsidRPr="00F3013C">
              <w:rPr>
                <w:rFonts w:ascii="Aravis Book" w:hAnsi="Aravis Book"/>
                <w:color w:val="00B0F0"/>
                <w:sz w:val="18"/>
                <w:szCs w:val="20"/>
              </w:rPr>
              <w:t>differences</w:t>
            </w:r>
            <w:r w:rsidRPr="00F3013C">
              <w:rPr>
                <w:rFonts w:ascii="Aravis Book" w:hAnsi="Aravis Book"/>
                <w:color w:val="00B0F0"/>
                <w:spacing w:val="-6"/>
                <w:sz w:val="18"/>
                <w:szCs w:val="20"/>
              </w:rPr>
              <w:t xml:space="preserve"> </w:t>
            </w:r>
            <w:r w:rsidRPr="00F3013C">
              <w:rPr>
                <w:rFonts w:ascii="Aravis Book" w:hAnsi="Aravis Book"/>
                <w:color w:val="00B0F0"/>
                <w:sz w:val="18"/>
                <w:szCs w:val="20"/>
              </w:rPr>
              <w:t>between</w:t>
            </w:r>
            <w:r w:rsidRPr="00F3013C">
              <w:rPr>
                <w:rFonts w:ascii="Aravis Book" w:hAnsi="Aravis Book"/>
                <w:color w:val="00B0F0"/>
                <w:spacing w:val="-7"/>
                <w:sz w:val="18"/>
                <w:szCs w:val="20"/>
              </w:rPr>
              <w:t xml:space="preserve"> </w:t>
            </w:r>
            <w:r w:rsidRPr="00F3013C">
              <w:rPr>
                <w:rFonts w:ascii="Aravis Book" w:hAnsi="Aravis Book"/>
                <w:color w:val="00B0F0"/>
                <w:sz w:val="18"/>
                <w:szCs w:val="20"/>
              </w:rPr>
              <w:t>the</w:t>
            </w:r>
            <w:r w:rsidRPr="00F3013C">
              <w:rPr>
                <w:rFonts w:ascii="Aravis Book" w:hAnsi="Aravis Book"/>
                <w:color w:val="00B0F0"/>
                <w:spacing w:val="-7"/>
                <w:sz w:val="18"/>
                <w:szCs w:val="20"/>
              </w:rPr>
              <w:t xml:space="preserve"> </w:t>
            </w:r>
            <w:r w:rsidRPr="00F3013C">
              <w:rPr>
                <w:rFonts w:ascii="Aravis Book" w:hAnsi="Aravis Book"/>
                <w:color w:val="00B0F0"/>
                <w:sz w:val="18"/>
                <w:szCs w:val="20"/>
              </w:rPr>
              <w:t>natural</w:t>
            </w:r>
            <w:r w:rsidRPr="00F3013C">
              <w:rPr>
                <w:rFonts w:ascii="Aravis Book" w:hAnsi="Aravis Book"/>
                <w:color w:val="00B0F0"/>
                <w:spacing w:val="-8"/>
                <w:sz w:val="18"/>
                <w:szCs w:val="20"/>
              </w:rPr>
              <w:t xml:space="preserve"> </w:t>
            </w:r>
            <w:r w:rsidRPr="00F3013C">
              <w:rPr>
                <w:rFonts w:ascii="Aravis Book" w:hAnsi="Aravis Book"/>
                <w:color w:val="00B0F0"/>
                <w:sz w:val="18"/>
                <w:szCs w:val="20"/>
              </w:rPr>
              <w:t>world around them and contrasting environments, drawing on their experiences and what has been read in class.</w:t>
            </w:r>
          </w:p>
          <w:p w14:paraId="124DBD15" w14:textId="64B150EF" w:rsidR="00843F98" w:rsidRPr="00843F98" w:rsidRDefault="00507207" w:rsidP="00843F98">
            <w:pPr>
              <w:pStyle w:val="TableParagraph"/>
              <w:numPr>
                <w:ilvl w:val="0"/>
                <w:numId w:val="32"/>
              </w:numPr>
              <w:tabs>
                <w:tab w:val="left" w:pos="245"/>
              </w:tabs>
              <w:spacing w:before="5" w:line="292" w:lineRule="auto"/>
              <w:ind w:right="199"/>
              <w:rPr>
                <w:rFonts w:ascii="Aravis Book" w:hAnsi="Aravis Book"/>
                <w:sz w:val="18"/>
                <w:szCs w:val="20"/>
              </w:rPr>
            </w:pPr>
            <w:r w:rsidRPr="007973B7">
              <w:rPr>
                <w:rFonts w:ascii="Aravis Book" w:hAnsi="Aravis Book"/>
                <w:color w:val="00B050"/>
                <w:sz w:val="18"/>
                <w:szCs w:val="20"/>
              </w:rPr>
              <w:t>Understand</w:t>
            </w:r>
            <w:r w:rsidRPr="007973B7">
              <w:rPr>
                <w:rFonts w:ascii="Aravis Book" w:hAnsi="Aravis Book"/>
                <w:color w:val="00B050"/>
                <w:spacing w:val="-2"/>
                <w:sz w:val="18"/>
                <w:szCs w:val="20"/>
              </w:rPr>
              <w:t xml:space="preserve"> </w:t>
            </w:r>
            <w:r w:rsidRPr="007973B7">
              <w:rPr>
                <w:rFonts w:ascii="Aravis Book" w:hAnsi="Aravis Book"/>
                <w:color w:val="00B050"/>
                <w:sz w:val="18"/>
                <w:szCs w:val="20"/>
              </w:rPr>
              <w:t>some</w:t>
            </w:r>
            <w:r w:rsidRPr="007973B7">
              <w:rPr>
                <w:rFonts w:ascii="Aravis Book" w:hAnsi="Aravis Book"/>
                <w:color w:val="00B050"/>
                <w:spacing w:val="-1"/>
                <w:sz w:val="18"/>
                <w:szCs w:val="20"/>
              </w:rPr>
              <w:t xml:space="preserve"> </w:t>
            </w:r>
            <w:r w:rsidRPr="007973B7">
              <w:rPr>
                <w:rFonts w:ascii="Aravis Book" w:hAnsi="Aravis Book"/>
                <w:color w:val="00B050"/>
                <w:sz w:val="18"/>
                <w:szCs w:val="20"/>
              </w:rPr>
              <w:t>important processes and</w:t>
            </w:r>
            <w:r w:rsidRPr="007973B7">
              <w:rPr>
                <w:rFonts w:ascii="Aravis Book" w:hAnsi="Aravis Book"/>
                <w:color w:val="00B050"/>
                <w:spacing w:val="-2"/>
                <w:sz w:val="18"/>
                <w:szCs w:val="20"/>
              </w:rPr>
              <w:t xml:space="preserve"> </w:t>
            </w:r>
            <w:r w:rsidRPr="007973B7">
              <w:rPr>
                <w:rFonts w:ascii="Aravis Book" w:hAnsi="Aravis Book"/>
                <w:color w:val="00B050"/>
                <w:sz w:val="18"/>
                <w:szCs w:val="20"/>
              </w:rPr>
              <w:t>changes in</w:t>
            </w:r>
            <w:r w:rsidRPr="007973B7">
              <w:rPr>
                <w:rFonts w:ascii="Aravis Book" w:hAnsi="Aravis Book"/>
                <w:color w:val="00B050"/>
                <w:spacing w:val="-1"/>
                <w:sz w:val="18"/>
                <w:szCs w:val="20"/>
              </w:rPr>
              <w:t xml:space="preserve"> </w:t>
            </w:r>
            <w:r w:rsidRPr="007973B7">
              <w:rPr>
                <w:rFonts w:ascii="Aravis Book" w:hAnsi="Aravis Book"/>
                <w:color w:val="00B050"/>
                <w:sz w:val="18"/>
                <w:szCs w:val="20"/>
              </w:rPr>
              <w:t>the</w:t>
            </w:r>
            <w:r w:rsidRPr="007973B7">
              <w:rPr>
                <w:rFonts w:ascii="Aravis Book" w:hAnsi="Aravis Book"/>
                <w:color w:val="00B050"/>
                <w:spacing w:val="-1"/>
                <w:sz w:val="18"/>
                <w:szCs w:val="20"/>
              </w:rPr>
              <w:t xml:space="preserve"> </w:t>
            </w:r>
            <w:r w:rsidRPr="007973B7">
              <w:rPr>
                <w:rFonts w:ascii="Aravis Book" w:hAnsi="Aravis Book"/>
                <w:color w:val="00B050"/>
                <w:sz w:val="18"/>
                <w:szCs w:val="20"/>
              </w:rPr>
              <w:t xml:space="preserve">natural world around them, including the seasons and changing states of </w:t>
            </w:r>
            <w:r w:rsidRPr="007973B7">
              <w:rPr>
                <w:rFonts w:ascii="Aravis Book" w:hAnsi="Aravis Book"/>
                <w:color w:val="00B050"/>
                <w:spacing w:val="-2"/>
                <w:sz w:val="18"/>
                <w:szCs w:val="20"/>
              </w:rPr>
              <w:t>matter</w:t>
            </w:r>
          </w:p>
        </w:tc>
      </w:tr>
      <w:tr w:rsidR="00540A63" w:rsidRPr="00412693" w14:paraId="47014BB1" w14:textId="77777777" w:rsidTr="7EAC75B7">
        <w:trPr>
          <w:trHeight w:val="266"/>
        </w:trPr>
        <w:tc>
          <w:tcPr>
            <w:tcW w:w="14596" w:type="dxa"/>
            <w:gridSpan w:val="13"/>
            <w:tcBorders>
              <w:bottom w:val="single" w:sz="4" w:space="0" w:color="auto"/>
            </w:tcBorders>
          </w:tcPr>
          <w:p w14:paraId="1943542F" w14:textId="65D6BEE0" w:rsidR="00540A63" w:rsidRPr="00843F98" w:rsidRDefault="00540A63" w:rsidP="00843F98">
            <w:pPr>
              <w:suppressAutoHyphens/>
              <w:autoSpaceDN w:val="0"/>
              <w:spacing w:after="200" w:line="276" w:lineRule="auto"/>
              <w:contextualSpacing/>
              <w:jc w:val="center"/>
              <w:textAlignment w:val="baseline"/>
              <w:rPr>
                <w:rFonts w:ascii="Aravis Book" w:hAnsi="Aravis Book" w:cs="Arial"/>
                <w:color w:val="00B050"/>
                <w:sz w:val="18"/>
                <w:szCs w:val="18"/>
                <w:u w:val="single"/>
              </w:rPr>
            </w:pPr>
            <w:r w:rsidRPr="00E26E04">
              <w:rPr>
                <w:rFonts w:ascii="Aravis Book" w:hAnsi="Aravis Book" w:cs="Arial"/>
                <w:sz w:val="18"/>
                <w:szCs w:val="18"/>
                <w:u w:val="single"/>
              </w:rPr>
              <w:t>Lancashire LPDS Reception Key Learning Linked to Geographical Development:</w:t>
            </w:r>
          </w:p>
        </w:tc>
      </w:tr>
      <w:tr w:rsidR="00AC15A9" w:rsidRPr="00412693" w14:paraId="3ED2B5BB" w14:textId="77777777" w:rsidTr="7EAC75B7">
        <w:trPr>
          <w:trHeight w:val="557"/>
        </w:trPr>
        <w:tc>
          <w:tcPr>
            <w:tcW w:w="3759" w:type="dxa"/>
          </w:tcPr>
          <w:p w14:paraId="11D7FA68" w14:textId="77777777" w:rsidR="00816F59" w:rsidRPr="00843F98" w:rsidRDefault="00816F59" w:rsidP="00816F59">
            <w:pPr>
              <w:pStyle w:val="TableParagraph"/>
              <w:rPr>
                <w:rFonts w:ascii="Aravis Book" w:hAnsi="Aravis Book"/>
                <w:sz w:val="18"/>
                <w:szCs w:val="20"/>
              </w:rPr>
            </w:pPr>
          </w:p>
          <w:p w14:paraId="270D19F9" w14:textId="75CC9FCA" w:rsidR="00816F59" w:rsidRPr="00F97E4C" w:rsidRDefault="00816F59" w:rsidP="00843F98">
            <w:pPr>
              <w:pStyle w:val="TableParagraph"/>
              <w:spacing w:before="1"/>
              <w:rPr>
                <w:rFonts w:ascii="Aravis Book" w:hAnsi="Aravis Book"/>
                <w:b/>
                <w:color w:val="00B0F0"/>
                <w:sz w:val="18"/>
                <w:szCs w:val="20"/>
              </w:rPr>
            </w:pPr>
            <w:r w:rsidRPr="00F97E4C">
              <w:rPr>
                <w:rFonts w:ascii="Aravis Book" w:hAnsi="Aravis Book"/>
                <w:b/>
                <w:color w:val="00B0F0"/>
                <w:spacing w:val="-2"/>
                <w:w w:val="110"/>
                <w:sz w:val="18"/>
                <w:szCs w:val="20"/>
              </w:rPr>
              <w:t>Communication:</w:t>
            </w:r>
          </w:p>
          <w:p w14:paraId="53080347" w14:textId="3CAA2D9D" w:rsidR="00816F59" w:rsidRPr="00843F98" w:rsidRDefault="00816F59" w:rsidP="00816F59">
            <w:pPr>
              <w:rPr>
                <w:rFonts w:ascii="Aravis Book" w:eastAsia="Times New Roman" w:hAnsi="Aravis Book" w:cs="Times New Roman"/>
                <w:b/>
                <w:bCs/>
                <w:color w:val="000000"/>
                <w:sz w:val="18"/>
                <w:szCs w:val="20"/>
                <w:u w:val="single"/>
                <w:lang w:val="en"/>
              </w:rPr>
            </w:pPr>
            <w:r w:rsidRPr="00F97E4C">
              <w:rPr>
                <w:rFonts w:ascii="Aravis Book" w:hAnsi="Aravis Book"/>
                <w:color w:val="00B0F0"/>
                <w:sz w:val="18"/>
                <w:szCs w:val="20"/>
              </w:rPr>
              <w:t>Talk</w:t>
            </w:r>
            <w:r w:rsidRPr="00F97E4C">
              <w:rPr>
                <w:rFonts w:ascii="Aravis Book" w:hAnsi="Aravis Book"/>
                <w:color w:val="00B0F0"/>
                <w:spacing w:val="-18"/>
                <w:sz w:val="18"/>
                <w:szCs w:val="20"/>
              </w:rPr>
              <w:t xml:space="preserve"> </w:t>
            </w:r>
            <w:r w:rsidRPr="00F97E4C">
              <w:rPr>
                <w:rFonts w:ascii="Aravis Book" w:hAnsi="Aravis Book"/>
                <w:color w:val="00B0F0"/>
                <w:sz w:val="18"/>
                <w:szCs w:val="20"/>
              </w:rPr>
              <w:t>about</w:t>
            </w:r>
            <w:r w:rsidRPr="00F97E4C">
              <w:rPr>
                <w:rFonts w:ascii="Aravis Book" w:hAnsi="Aravis Book"/>
                <w:color w:val="00B0F0"/>
                <w:spacing w:val="-18"/>
                <w:sz w:val="18"/>
                <w:szCs w:val="20"/>
              </w:rPr>
              <w:t xml:space="preserve"> </w:t>
            </w:r>
            <w:r w:rsidRPr="00F97E4C">
              <w:rPr>
                <w:rFonts w:ascii="Aravis Book" w:hAnsi="Aravis Book"/>
                <w:color w:val="00B0F0"/>
                <w:sz w:val="18"/>
                <w:szCs w:val="20"/>
              </w:rPr>
              <w:t>the</w:t>
            </w:r>
            <w:r w:rsidRPr="00F97E4C">
              <w:rPr>
                <w:rFonts w:ascii="Aravis Book" w:hAnsi="Aravis Book"/>
                <w:color w:val="00B0F0"/>
                <w:spacing w:val="-18"/>
                <w:sz w:val="18"/>
                <w:szCs w:val="20"/>
              </w:rPr>
              <w:t xml:space="preserve"> </w:t>
            </w:r>
            <w:r w:rsidRPr="00F97E4C">
              <w:rPr>
                <w:rFonts w:ascii="Aravis Book" w:hAnsi="Aravis Book"/>
                <w:color w:val="00B0F0"/>
                <w:sz w:val="18"/>
                <w:szCs w:val="20"/>
              </w:rPr>
              <w:t>features</w:t>
            </w:r>
            <w:r w:rsidRPr="00F97E4C">
              <w:rPr>
                <w:rFonts w:ascii="Aravis Book" w:hAnsi="Aravis Book"/>
                <w:color w:val="00B0F0"/>
                <w:spacing w:val="-17"/>
                <w:sz w:val="18"/>
                <w:szCs w:val="20"/>
              </w:rPr>
              <w:t xml:space="preserve"> </w:t>
            </w:r>
            <w:r w:rsidRPr="00F97E4C">
              <w:rPr>
                <w:rFonts w:ascii="Aravis Book" w:hAnsi="Aravis Book"/>
                <w:color w:val="00B0F0"/>
                <w:sz w:val="18"/>
                <w:szCs w:val="20"/>
              </w:rPr>
              <w:t>of</w:t>
            </w:r>
            <w:r w:rsidRPr="00F97E4C">
              <w:rPr>
                <w:rFonts w:ascii="Aravis Book" w:hAnsi="Aravis Book"/>
                <w:color w:val="00B0F0"/>
                <w:spacing w:val="-18"/>
                <w:sz w:val="18"/>
                <w:szCs w:val="20"/>
              </w:rPr>
              <w:t xml:space="preserve"> </w:t>
            </w:r>
            <w:r w:rsidRPr="00F97E4C">
              <w:rPr>
                <w:rFonts w:ascii="Aravis Book" w:hAnsi="Aravis Book"/>
                <w:color w:val="00B0F0"/>
                <w:sz w:val="18"/>
                <w:szCs w:val="20"/>
              </w:rPr>
              <w:t>their immediate environment and other places – familiar places and those they have learnt about and the differences between</w:t>
            </w:r>
            <w:r w:rsidRPr="00F97E4C">
              <w:rPr>
                <w:rFonts w:ascii="Aravis Book" w:hAnsi="Aravis Book"/>
                <w:color w:val="00B0F0"/>
                <w:spacing w:val="-6"/>
                <w:sz w:val="18"/>
                <w:szCs w:val="20"/>
              </w:rPr>
              <w:t xml:space="preserve"> </w:t>
            </w:r>
            <w:r w:rsidRPr="00F97E4C">
              <w:rPr>
                <w:rFonts w:ascii="Aravis Book" w:hAnsi="Aravis Book"/>
                <w:color w:val="00B0F0"/>
                <w:sz w:val="18"/>
                <w:szCs w:val="20"/>
              </w:rPr>
              <w:t>environments</w:t>
            </w:r>
          </w:p>
        </w:tc>
        <w:tc>
          <w:tcPr>
            <w:tcW w:w="3955" w:type="dxa"/>
            <w:gridSpan w:val="6"/>
          </w:tcPr>
          <w:p w14:paraId="67A4B6CD" w14:textId="77777777" w:rsidR="00816F59" w:rsidRPr="00843F98" w:rsidRDefault="00816F59" w:rsidP="00816F59">
            <w:pPr>
              <w:pStyle w:val="TableParagraph"/>
              <w:rPr>
                <w:rFonts w:ascii="Aravis Book" w:hAnsi="Aravis Book"/>
                <w:sz w:val="18"/>
                <w:szCs w:val="20"/>
              </w:rPr>
            </w:pPr>
          </w:p>
          <w:p w14:paraId="3505BD5A" w14:textId="77777777" w:rsidR="00816F59" w:rsidRPr="00E26E04" w:rsidRDefault="00816F59" w:rsidP="00816F59">
            <w:pPr>
              <w:pStyle w:val="TableParagraph"/>
              <w:spacing w:before="1"/>
              <w:rPr>
                <w:rFonts w:ascii="Aravis Book" w:hAnsi="Aravis Book"/>
                <w:b/>
                <w:color w:val="00B050"/>
                <w:sz w:val="18"/>
                <w:szCs w:val="20"/>
              </w:rPr>
            </w:pPr>
            <w:r w:rsidRPr="00E26E04">
              <w:rPr>
                <w:rFonts w:ascii="Aravis Book" w:hAnsi="Aravis Book"/>
                <w:b/>
                <w:color w:val="00B050"/>
                <w:w w:val="110"/>
                <w:sz w:val="18"/>
                <w:szCs w:val="20"/>
              </w:rPr>
              <w:t>Mapping</w:t>
            </w:r>
            <w:r w:rsidRPr="00E26E04">
              <w:rPr>
                <w:rFonts w:ascii="Aravis Book" w:hAnsi="Aravis Book"/>
                <w:b/>
                <w:color w:val="00B050"/>
                <w:spacing w:val="-4"/>
                <w:w w:val="110"/>
                <w:sz w:val="18"/>
                <w:szCs w:val="20"/>
              </w:rPr>
              <w:t xml:space="preserve"> </w:t>
            </w:r>
            <w:r w:rsidRPr="00E26E04">
              <w:rPr>
                <w:rFonts w:ascii="Aravis Book" w:hAnsi="Aravis Book"/>
                <w:b/>
                <w:color w:val="00B050"/>
                <w:w w:val="110"/>
                <w:sz w:val="18"/>
                <w:szCs w:val="20"/>
              </w:rPr>
              <w:t>and</w:t>
            </w:r>
            <w:r w:rsidRPr="00E26E04">
              <w:rPr>
                <w:rFonts w:ascii="Aravis Book" w:hAnsi="Aravis Book"/>
                <w:b/>
                <w:color w:val="00B050"/>
                <w:spacing w:val="-4"/>
                <w:w w:val="110"/>
                <w:sz w:val="18"/>
                <w:szCs w:val="20"/>
              </w:rPr>
              <w:t xml:space="preserve"> </w:t>
            </w:r>
            <w:r w:rsidRPr="00E26E04">
              <w:rPr>
                <w:rFonts w:ascii="Aravis Book" w:hAnsi="Aravis Book"/>
                <w:b/>
                <w:color w:val="00B050"/>
                <w:w w:val="110"/>
                <w:sz w:val="18"/>
                <w:szCs w:val="20"/>
              </w:rPr>
              <w:t>Geographical</w:t>
            </w:r>
            <w:r w:rsidRPr="00E26E04">
              <w:rPr>
                <w:rFonts w:ascii="Aravis Book" w:hAnsi="Aravis Book"/>
                <w:b/>
                <w:color w:val="00B050"/>
                <w:spacing w:val="-3"/>
                <w:w w:val="110"/>
                <w:sz w:val="18"/>
                <w:szCs w:val="20"/>
              </w:rPr>
              <w:t xml:space="preserve"> </w:t>
            </w:r>
            <w:r w:rsidRPr="00E26E04">
              <w:rPr>
                <w:rFonts w:ascii="Aravis Book" w:hAnsi="Aravis Book"/>
                <w:b/>
                <w:color w:val="00B050"/>
                <w:spacing w:val="-2"/>
                <w:w w:val="110"/>
                <w:sz w:val="18"/>
                <w:szCs w:val="20"/>
              </w:rPr>
              <w:t>Skills:</w:t>
            </w:r>
          </w:p>
          <w:p w14:paraId="053B3C4D" w14:textId="77777777" w:rsidR="00816F59" w:rsidRPr="00E26E04" w:rsidRDefault="00816F59" w:rsidP="00816F59">
            <w:pPr>
              <w:rPr>
                <w:rFonts w:ascii="Aravis Book" w:hAnsi="Aravis Book"/>
                <w:color w:val="00B050"/>
                <w:sz w:val="18"/>
                <w:szCs w:val="20"/>
              </w:rPr>
            </w:pPr>
          </w:p>
          <w:p w14:paraId="7572A749" w14:textId="334BFD25" w:rsidR="00816F59" w:rsidRPr="00843F98" w:rsidRDefault="00816F59" w:rsidP="00816F59">
            <w:pPr>
              <w:rPr>
                <w:rFonts w:ascii="Aravis Book" w:eastAsia="Times New Roman" w:hAnsi="Aravis Book" w:cs="Times New Roman"/>
                <w:b/>
                <w:bCs/>
                <w:color w:val="000000"/>
                <w:sz w:val="18"/>
                <w:szCs w:val="20"/>
                <w:u w:val="single"/>
                <w:lang w:val="en"/>
              </w:rPr>
            </w:pPr>
            <w:r w:rsidRPr="00E26E04">
              <w:rPr>
                <w:rFonts w:ascii="Aravis Book" w:hAnsi="Aravis Book"/>
                <w:color w:val="00B050"/>
                <w:sz w:val="18"/>
                <w:szCs w:val="20"/>
              </w:rPr>
              <w:t>Recognise, know about and describe features of different places including their immediate environment,</w:t>
            </w:r>
            <w:r w:rsidRPr="00E26E04">
              <w:rPr>
                <w:rFonts w:ascii="Aravis Book" w:hAnsi="Aravis Book"/>
                <w:color w:val="00B050"/>
                <w:spacing w:val="-18"/>
                <w:sz w:val="18"/>
                <w:szCs w:val="20"/>
              </w:rPr>
              <w:t xml:space="preserve"> </w:t>
            </w:r>
            <w:r w:rsidRPr="00E26E04">
              <w:rPr>
                <w:rFonts w:ascii="Aravis Book" w:hAnsi="Aravis Book"/>
                <w:color w:val="00B050"/>
                <w:sz w:val="18"/>
                <w:szCs w:val="20"/>
              </w:rPr>
              <w:t>other</w:t>
            </w:r>
            <w:r w:rsidRPr="00E26E04">
              <w:rPr>
                <w:rFonts w:ascii="Aravis Book" w:hAnsi="Aravis Book"/>
                <w:color w:val="00B050"/>
                <w:spacing w:val="-18"/>
                <w:sz w:val="18"/>
                <w:szCs w:val="20"/>
              </w:rPr>
              <w:t xml:space="preserve"> </w:t>
            </w:r>
            <w:r w:rsidRPr="00E26E04">
              <w:rPr>
                <w:rFonts w:ascii="Aravis Book" w:hAnsi="Aravis Book"/>
                <w:color w:val="00B050"/>
                <w:sz w:val="18"/>
                <w:szCs w:val="20"/>
              </w:rPr>
              <w:t>familiar</w:t>
            </w:r>
            <w:r w:rsidRPr="00E26E04">
              <w:rPr>
                <w:rFonts w:ascii="Aravis Book" w:hAnsi="Aravis Book"/>
                <w:color w:val="00B050"/>
                <w:spacing w:val="-17"/>
                <w:sz w:val="18"/>
                <w:szCs w:val="20"/>
              </w:rPr>
              <w:t xml:space="preserve"> </w:t>
            </w:r>
            <w:r w:rsidRPr="00E26E04">
              <w:rPr>
                <w:rFonts w:ascii="Aravis Book" w:hAnsi="Aravis Book"/>
                <w:color w:val="00B050"/>
                <w:sz w:val="18"/>
                <w:szCs w:val="20"/>
              </w:rPr>
              <w:t>places and</w:t>
            </w:r>
            <w:r w:rsidRPr="00E26E04">
              <w:rPr>
                <w:rFonts w:ascii="Aravis Book" w:hAnsi="Aravis Book"/>
                <w:color w:val="00B050"/>
                <w:spacing w:val="-6"/>
                <w:sz w:val="18"/>
                <w:szCs w:val="20"/>
              </w:rPr>
              <w:t xml:space="preserve"> </w:t>
            </w:r>
            <w:r w:rsidRPr="00E26E04">
              <w:rPr>
                <w:rFonts w:ascii="Aravis Book" w:hAnsi="Aravis Book"/>
                <w:color w:val="00B050"/>
                <w:sz w:val="18"/>
                <w:szCs w:val="20"/>
              </w:rPr>
              <w:t>places</w:t>
            </w:r>
            <w:r w:rsidRPr="00E26E04">
              <w:rPr>
                <w:rFonts w:ascii="Aravis Book" w:hAnsi="Aravis Book"/>
                <w:color w:val="00B050"/>
                <w:spacing w:val="-7"/>
                <w:sz w:val="18"/>
                <w:szCs w:val="20"/>
              </w:rPr>
              <w:t xml:space="preserve"> </w:t>
            </w:r>
            <w:r w:rsidRPr="00E26E04">
              <w:rPr>
                <w:rFonts w:ascii="Aravis Book" w:hAnsi="Aravis Book"/>
                <w:color w:val="00B050"/>
                <w:sz w:val="18"/>
                <w:szCs w:val="20"/>
              </w:rPr>
              <w:t>they</w:t>
            </w:r>
            <w:r w:rsidRPr="00E26E04">
              <w:rPr>
                <w:rFonts w:ascii="Aravis Book" w:hAnsi="Aravis Book"/>
                <w:color w:val="00B050"/>
                <w:spacing w:val="-8"/>
                <w:sz w:val="18"/>
                <w:szCs w:val="20"/>
              </w:rPr>
              <w:t xml:space="preserve"> </w:t>
            </w:r>
            <w:r w:rsidRPr="00E26E04">
              <w:rPr>
                <w:rFonts w:ascii="Aravis Book" w:hAnsi="Aravis Book"/>
                <w:color w:val="00B050"/>
                <w:sz w:val="18"/>
                <w:szCs w:val="20"/>
              </w:rPr>
              <w:t>have</w:t>
            </w:r>
            <w:r w:rsidRPr="00E26E04">
              <w:rPr>
                <w:rFonts w:ascii="Aravis Book" w:hAnsi="Aravis Book"/>
                <w:color w:val="00B050"/>
                <w:spacing w:val="-6"/>
                <w:sz w:val="18"/>
                <w:szCs w:val="20"/>
              </w:rPr>
              <w:t xml:space="preserve"> </w:t>
            </w:r>
            <w:r w:rsidRPr="00E26E04">
              <w:rPr>
                <w:rFonts w:ascii="Aravis Book" w:hAnsi="Aravis Book"/>
                <w:color w:val="00B050"/>
                <w:sz w:val="18"/>
                <w:szCs w:val="20"/>
              </w:rPr>
              <w:t>learnt</w:t>
            </w:r>
            <w:r w:rsidRPr="00E26E04">
              <w:rPr>
                <w:rFonts w:ascii="Aravis Book" w:hAnsi="Aravis Book"/>
                <w:color w:val="00B050"/>
                <w:spacing w:val="-7"/>
                <w:sz w:val="18"/>
                <w:szCs w:val="20"/>
              </w:rPr>
              <w:t xml:space="preserve"> </w:t>
            </w:r>
            <w:r w:rsidRPr="00E26E04">
              <w:rPr>
                <w:rFonts w:ascii="Aravis Book" w:hAnsi="Aravis Book"/>
                <w:color w:val="00B050"/>
                <w:sz w:val="18"/>
                <w:szCs w:val="20"/>
              </w:rPr>
              <w:t>about through non-ﬁction texts, stories, maps,</w:t>
            </w:r>
            <w:r w:rsidRPr="00E26E04">
              <w:rPr>
                <w:rFonts w:ascii="Aravis Book" w:hAnsi="Aravis Book"/>
                <w:color w:val="00B050"/>
                <w:spacing w:val="-15"/>
                <w:sz w:val="18"/>
                <w:szCs w:val="20"/>
              </w:rPr>
              <w:t xml:space="preserve"> </w:t>
            </w:r>
            <w:r w:rsidRPr="00E26E04">
              <w:rPr>
                <w:rFonts w:ascii="Aravis Book" w:hAnsi="Aravis Book"/>
                <w:color w:val="00B050"/>
                <w:sz w:val="18"/>
                <w:szCs w:val="20"/>
              </w:rPr>
              <w:t>visits,</w:t>
            </w:r>
            <w:r w:rsidRPr="00E26E04">
              <w:rPr>
                <w:rFonts w:ascii="Aravis Book" w:hAnsi="Aravis Book"/>
                <w:color w:val="00B050"/>
                <w:spacing w:val="-15"/>
                <w:sz w:val="18"/>
                <w:szCs w:val="20"/>
              </w:rPr>
              <w:t xml:space="preserve"> </w:t>
            </w:r>
            <w:r w:rsidRPr="00E26E04">
              <w:rPr>
                <w:rFonts w:ascii="Aravis Book" w:hAnsi="Aravis Book"/>
                <w:color w:val="00B050"/>
                <w:sz w:val="18"/>
                <w:szCs w:val="20"/>
              </w:rPr>
              <w:t>visitors,</w:t>
            </w:r>
            <w:r w:rsidRPr="00E26E04">
              <w:rPr>
                <w:rFonts w:ascii="Aravis Book" w:hAnsi="Aravis Book"/>
                <w:color w:val="00B050"/>
                <w:spacing w:val="-15"/>
                <w:sz w:val="18"/>
                <w:szCs w:val="20"/>
              </w:rPr>
              <w:t xml:space="preserve"> </w:t>
            </w:r>
            <w:r w:rsidRPr="00E26E04">
              <w:rPr>
                <w:rFonts w:ascii="Aravis Book" w:hAnsi="Aravis Book"/>
                <w:color w:val="00B050"/>
                <w:sz w:val="18"/>
                <w:szCs w:val="20"/>
              </w:rPr>
              <w:t>etc.</w:t>
            </w:r>
          </w:p>
        </w:tc>
        <w:tc>
          <w:tcPr>
            <w:tcW w:w="4505" w:type="dxa"/>
            <w:gridSpan w:val="5"/>
          </w:tcPr>
          <w:p w14:paraId="20D6B072" w14:textId="77777777" w:rsidR="00816F59" w:rsidRPr="00843F98" w:rsidRDefault="00816F59" w:rsidP="00816F59">
            <w:pPr>
              <w:pStyle w:val="TableParagraph"/>
              <w:rPr>
                <w:rFonts w:ascii="Aravis Book" w:hAnsi="Aravis Book"/>
                <w:sz w:val="18"/>
                <w:szCs w:val="20"/>
              </w:rPr>
            </w:pPr>
          </w:p>
          <w:p w14:paraId="673BD237" w14:textId="77777777" w:rsidR="00816F59" w:rsidRPr="00F97E4C" w:rsidRDefault="00816F59" w:rsidP="00816F59">
            <w:pPr>
              <w:pStyle w:val="TableParagraph"/>
              <w:spacing w:before="1"/>
              <w:rPr>
                <w:rFonts w:ascii="Aravis Book" w:hAnsi="Aravis Book"/>
                <w:b/>
                <w:color w:val="EE0000"/>
                <w:sz w:val="18"/>
                <w:szCs w:val="20"/>
              </w:rPr>
            </w:pPr>
            <w:r w:rsidRPr="00F97E4C">
              <w:rPr>
                <w:rFonts w:ascii="Aravis Book" w:hAnsi="Aravis Book"/>
                <w:b/>
                <w:color w:val="EE0000"/>
                <w:spacing w:val="-2"/>
                <w:w w:val="110"/>
                <w:sz w:val="18"/>
                <w:szCs w:val="20"/>
              </w:rPr>
              <w:t>Fieldwork:</w:t>
            </w:r>
          </w:p>
          <w:p w14:paraId="7CFC68C9" w14:textId="77777777" w:rsidR="00816F59" w:rsidRPr="00F97E4C" w:rsidRDefault="00816F59" w:rsidP="00816F59">
            <w:pPr>
              <w:pStyle w:val="TableParagraph"/>
              <w:spacing w:before="7"/>
              <w:rPr>
                <w:rFonts w:ascii="Aravis Book" w:hAnsi="Aravis Book"/>
                <w:color w:val="EE0000"/>
                <w:sz w:val="18"/>
                <w:szCs w:val="20"/>
              </w:rPr>
            </w:pPr>
          </w:p>
          <w:p w14:paraId="7A4CDAEE" w14:textId="77777777" w:rsidR="00816F59" w:rsidRPr="00F97E4C" w:rsidRDefault="00816F59" w:rsidP="00816F59">
            <w:pPr>
              <w:pStyle w:val="TableParagraph"/>
              <w:tabs>
                <w:tab w:val="left" w:pos="246"/>
              </w:tabs>
              <w:spacing w:line="271" w:lineRule="auto"/>
              <w:ind w:right="258"/>
              <w:rPr>
                <w:rFonts w:ascii="Aravis Book" w:hAnsi="Aravis Book"/>
                <w:color w:val="EE0000"/>
                <w:sz w:val="18"/>
                <w:szCs w:val="20"/>
              </w:rPr>
            </w:pPr>
            <w:r w:rsidRPr="00F97E4C">
              <w:rPr>
                <w:rFonts w:ascii="Aravis Book" w:hAnsi="Aravis Book"/>
                <w:color w:val="EE0000"/>
                <w:sz w:val="18"/>
                <w:szCs w:val="20"/>
              </w:rPr>
              <w:t>Look</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closely</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at</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similarities</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and differences between their immediate environment and different places they have visited, learnt about through books or websites, etc.</w:t>
            </w:r>
          </w:p>
          <w:p w14:paraId="225E62CC" w14:textId="77777777" w:rsidR="00816F59" w:rsidRPr="00F97E4C" w:rsidRDefault="00816F59" w:rsidP="00816F59">
            <w:pPr>
              <w:rPr>
                <w:rFonts w:ascii="Aravis Book" w:hAnsi="Aravis Book"/>
                <w:color w:val="EE0000"/>
                <w:spacing w:val="-2"/>
                <w:sz w:val="18"/>
                <w:szCs w:val="20"/>
              </w:rPr>
            </w:pPr>
            <w:r w:rsidRPr="00F97E4C">
              <w:rPr>
                <w:rFonts w:ascii="Aravis Book" w:hAnsi="Aravis Book"/>
                <w:color w:val="EE0000"/>
                <w:sz w:val="18"/>
                <w:szCs w:val="20"/>
              </w:rPr>
              <w:t>Talk</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about</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what</w:t>
            </w:r>
            <w:r w:rsidRPr="00F97E4C">
              <w:rPr>
                <w:rFonts w:ascii="Aravis Book" w:hAnsi="Aravis Book"/>
                <w:color w:val="EE0000"/>
                <w:spacing w:val="-18"/>
                <w:sz w:val="18"/>
                <w:szCs w:val="20"/>
              </w:rPr>
              <w:t xml:space="preserve"> </w:t>
            </w:r>
            <w:r w:rsidRPr="00F97E4C">
              <w:rPr>
                <w:rFonts w:ascii="Aravis Book" w:hAnsi="Aravis Book"/>
                <w:color w:val="EE0000"/>
                <w:sz w:val="18"/>
                <w:szCs w:val="20"/>
              </w:rPr>
              <w:t>features</w:t>
            </w:r>
            <w:r w:rsidRPr="00F97E4C">
              <w:rPr>
                <w:rFonts w:ascii="Aravis Book" w:hAnsi="Aravis Book"/>
                <w:color w:val="EE0000"/>
                <w:spacing w:val="-17"/>
                <w:sz w:val="18"/>
                <w:szCs w:val="20"/>
              </w:rPr>
              <w:t xml:space="preserve"> </w:t>
            </w:r>
            <w:r w:rsidRPr="00F97E4C">
              <w:rPr>
                <w:rFonts w:ascii="Aravis Book" w:hAnsi="Aravis Book"/>
                <w:color w:val="EE0000"/>
                <w:sz w:val="18"/>
                <w:szCs w:val="20"/>
              </w:rPr>
              <w:t xml:space="preserve">are the same and what are the </w:t>
            </w:r>
            <w:r w:rsidRPr="00F97E4C">
              <w:rPr>
                <w:rFonts w:ascii="Aravis Book" w:hAnsi="Aravis Book"/>
                <w:color w:val="EE0000"/>
                <w:spacing w:val="-2"/>
                <w:sz w:val="18"/>
                <w:szCs w:val="20"/>
              </w:rPr>
              <w:t>differences</w:t>
            </w:r>
          </w:p>
          <w:p w14:paraId="4A889C52" w14:textId="577AF037" w:rsidR="00E65C3F" w:rsidRPr="00843F98" w:rsidRDefault="00E65C3F" w:rsidP="00816F59">
            <w:pPr>
              <w:rPr>
                <w:rFonts w:ascii="Aravis Book" w:hAnsi="Aravis Book"/>
                <w:spacing w:val="-2"/>
                <w:sz w:val="18"/>
                <w:szCs w:val="20"/>
              </w:rPr>
            </w:pPr>
          </w:p>
        </w:tc>
        <w:tc>
          <w:tcPr>
            <w:tcW w:w="2377" w:type="dxa"/>
          </w:tcPr>
          <w:p w14:paraId="1E593782" w14:textId="77777777" w:rsidR="00816F59" w:rsidRPr="00843F98" w:rsidRDefault="00816F59" w:rsidP="00816F59">
            <w:pPr>
              <w:pStyle w:val="TableParagraph"/>
              <w:rPr>
                <w:rFonts w:ascii="Aravis Book" w:hAnsi="Aravis Book"/>
                <w:sz w:val="18"/>
                <w:szCs w:val="20"/>
              </w:rPr>
            </w:pPr>
          </w:p>
          <w:p w14:paraId="5FB3304B" w14:textId="77777777" w:rsidR="00816F59" w:rsidRPr="0009007B" w:rsidRDefault="00816F59" w:rsidP="00816F59">
            <w:pPr>
              <w:pStyle w:val="TableParagraph"/>
              <w:spacing w:before="1"/>
              <w:rPr>
                <w:rFonts w:ascii="Aravis Book" w:hAnsi="Aravis Book"/>
                <w:b/>
                <w:color w:val="00B0F0"/>
                <w:sz w:val="18"/>
                <w:szCs w:val="20"/>
              </w:rPr>
            </w:pPr>
            <w:r w:rsidRPr="0009007B">
              <w:rPr>
                <w:rFonts w:ascii="Aravis Book" w:hAnsi="Aravis Book"/>
                <w:b/>
                <w:color w:val="00B0F0"/>
                <w:spacing w:val="-2"/>
                <w:w w:val="105"/>
                <w:sz w:val="18"/>
                <w:szCs w:val="20"/>
              </w:rPr>
              <w:t>Enquiry:</w:t>
            </w:r>
          </w:p>
          <w:p w14:paraId="7850A4AE" w14:textId="77777777" w:rsidR="00816F59" w:rsidRPr="0009007B" w:rsidRDefault="00816F59" w:rsidP="00816F59">
            <w:pPr>
              <w:pStyle w:val="TableParagraph"/>
              <w:spacing w:before="7"/>
              <w:rPr>
                <w:rFonts w:ascii="Aravis Book" w:hAnsi="Aravis Book"/>
                <w:color w:val="00B0F0"/>
                <w:sz w:val="18"/>
                <w:szCs w:val="20"/>
              </w:rPr>
            </w:pPr>
          </w:p>
          <w:p w14:paraId="60C46D8F" w14:textId="77777777" w:rsidR="00816F59" w:rsidRPr="0009007B" w:rsidRDefault="00816F59" w:rsidP="00816F59">
            <w:pPr>
              <w:rPr>
                <w:rFonts w:ascii="Aravis Book" w:hAnsi="Aravis Book"/>
                <w:color w:val="00B0F0"/>
                <w:spacing w:val="-2"/>
                <w:sz w:val="18"/>
                <w:szCs w:val="20"/>
              </w:rPr>
            </w:pPr>
            <w:r w:rsidRPr="0009007B">
              <w:rPr>
                <w:rFonts w:ascii="Aravis Book" w:hAnsi="Aravis Book"/>
                <w:color w:val="00B0F0"/>
                <w:sz w:val="18"/>
                <w:szCs w:val="20"/>
              </w:rPr>
              <w:t>Comment</w:t>
            </w:r>
            <w:r w:rsidRPr="0009007B">
              <w:rPr>
                <w:rFonts w:ascii="Aravis Book" w:hAnsi="Aravis Book"/>
                <w:color w:val="00B0F0"/>
                <w:spacing w:val="-2"/>
                <w:sz w:val="18"/>
                <w:szCs w:val="20"/>
              </w:rPr>
              <w:t xml:space="preserve"> </w:t>
            </w:r>
            <w:r w:rsidRPr="0009007B">
              <w:rPr>
                <w:rFonts w:ascii="Aravis Book" w:hAnsi="Aravis Book"/>
                <w:color w:val="00B0F0"/>
                <w:sz w:val="18"/>
                <w:szCs w:val="20"/>
              </w:rPr>
              <w:t>and</w:t>
            </w:r>
            <w:r w:rsidRPr="0009007B">
              <w:rPr>
                <w:rFonts w:ascii="Aravis Book" w:hAnsi="Aravis Book"/>
                <w:color w:val="00B0F0"/>
                <w:spacing w:val="-5"/>
                <w:sz w:val="18"/>
                <w:szCs w:val="20"/>
              </w:rPr>
              <w:t xml:space="preserve"> </w:t>
            </w:r>
            <w:r w:rsidRPr="0009007B">
              <w:rPr>
                <w:rFonts w:ascii="Aravis Book" w:hAnsi="Aravis Book"/>
                <w:color w:val="00B0F0"/>
                <w:sz w:val="18"/>
                <w:szCs w:val="20"/>
              </w:rPr>
              <w:t>ask</w:t>
            </w:r>
            <w:r w:rsidRPr="0009007B">
              <w:rPr>
                <w:rFonts w:ascii="Aravis Book" w:hAnsi="Aravis Book"/>
                <w:color w:val="00B0F0"/>
                <w:spacing w:val="-4"/>
                <w:sz w:val="18"/>
                <w:szCs w:val="20"/>
              </w:rPr>
              <w:t xml:space="preserve"> </w:t>
            </w:r>
            <w:r w:rsidRPr="0009007B">
              <w:rPr>
                <w:rFonts w:ascii="Aravis Book" w:hAnsi="Aravis Book"/>
                <w:color w:val="00B0F0"/>
                <w:sz w:val="18"/>
                <w:szCs w:val="20"/>
              </w:rPr>
              <w:t xml:space="preserve">questions about their immediate environment, other places which are familiar to them, and places they have learnt </w:t>
            </w:r>
            <w:r w:rsidRPr="0009007B">
              <w:rPr>
                <w:rFonts w:ascii="Aravis Book" w:hAnsi="Aravis Book"/>
                <w:color w:val="00B0F0"/>
                <w:spacing w:val="-2"/>
                <w:sz w:val="18"/>
                <w:szCs w:val="20"/>
              </w:rPr>
              <w:t>about</w:t>
            </w:r>
          </w:p>
          <w:p w14:paraId="12527227" w14:textId="77777777" w:rsidR="005E13B9" w:rsidRPr="0009007B" w:rsidRDefault="005E13B9" w:rsidP="00816F59">
            <w:pPr>
              <w:rPr>
                <w:rFonts w:ascii="Aravis Book" w:eastAsia="Times New Roman" w:hAnsi="Aravis Book" w:cs="Times New Roman"/>
                <w:b/>
                <w:bCs/>
                <w:color w:val="00B0F0"/>
                <w:sz w:val="18"/>
                <w:szCs w:val="20"/>
                <w:u w:val="single"/>
                <w:lang w:val="en"/>
              </w:rPr>
            </w:pPr>
          </w:p>
          <w:p w14:paraId="040A02D8" w14:textId="77777777" w:rsidR="00E434EB" w:rsidRDefault="00E434EB" w:rsidP="00816F59">
            <w:pPr>
              <w:rPr>
                <w:rFonts w:ascii="Aravis Book" w:eastAsia="Times New Roman" w:hAnsi="Aravis Book" w:cs="Times New Roman"/>
                <w:b/>
                <w:bCs/>
                <w:color w:val="000000"/>
                <w:sz w:val="18"/>
                <w:szCs w:val="20"/>
                <w:u w:val="single"/>
                <w:lang w:val="en"/>
              </w:rPr>
            </w:pPr>
          </w:p>
          <w:p w14:paraId="3A1B0130" w14:textId="77777777" w:rsidR="00E434EB" w:rsidRDefault="00E434EB" w:rsidP="00816F59">
            <w:pPr>
              <w:rPr>
                <w:rFonts w:ascii="Aravis Book" w:eastAsia="Times New Roman" w:hAnsi="Aravis Book" w:cs="Times New Roman"/>
                <w:b/>
                <w:bCs/>
                <w:color w:val="000000"/>
                <w:sz w:val="18"/>
                <w:szCs w:val="20"/>
                <w:u w:val="single"/>
                <w:lang w:val="en"/>
              </w:rPr>
            </w:pPr>
          </w:p>
          <w:p w14:paraId="3C1CFAEA" w14:textId="44B7F87B" w:rsidR="00E434EB" w:rsidRPr="00843F98" w:rsidRDefault="00E434EB" w:rsidP="00816F59">
            <w:pPr>
              <w:rPr>
                <w:rFonts w:ascii="Aravis Book" w:eastAsia="Times New Roman" w:hAnsi="Aravis Book" w:cs="Times New Roman"/>
                <w:b/>
                <w:bCs/>
                <w:color w:val="000000"/>
                <w:sz w:val="18"/>
                <w:szCs w:val="20"/>
                <w:u w:val="single"/>
                <w:lang w:val="en"/>
              </w:rPr>
            </w:pPr>
          </w:p>
        </w:tc>
      </w:tr>
      <w:tr w:rsidR="00E65C3F" w:rsidRPr="00412693" w14:paraId="33CE21E6" w14:textId="77777777" w:rsidTr="7EAC75B7">
        <w:trPr>
          <w:trHeight w:val="1112"/>
        </w:trPr>
        <w:tc>
          <w:tcPr>
            <w:tcW w:w="4893" w:type="dxa"/>
            <w:gridSpan w:val="3"/>
          </w:tcPr>
          <w:p w14:paraId="33F4A89D" w14:textId="77777777" w:rsidR="00E65C3F" w:rsidRPr="00412693" w:rsidRDefault="00E65C3F">
            <w:pPr>
              <w:jc w:val="center"/>
              <w:rPr>
                <w:rFonts w:ascii="Aravis Book" w:hAnsi="Aravis Book"/>
                <w:b/>
                <w:color w:val="538135" w:themeColor="accent6" w:themeShade="BF"/>
                <w:sz w:val="72"/>
                <w:szCs w:val="72"/>
                <w:u w:val="single"/>
              </w:rPr>
            </w:pPr>
            <w:r w:rsidRPr="00412693">
              <w:rPr>
                <w:rFonts w:ascii="Aravis Book" w:hAnsi="Aravis Book"/>
                <w:b/>
                <w:color w:val="538135" w:themeColor="accent6" w:themeShade="BF"/>
                <w:sz w:val="72"/>
                <w:szCs w:val="72"/>
                <w:u w:val="single"/>
              </w:rPr>
              <w:lastRenderedPageBreak/>
              <w:t>Autumn</w:t>
            </w:r>
          </w:p>
        </w:tc>
        <w:tc>
          <w:tcPr>
            <w:tcW w:w="5234" w:type="dxa"/>
            <w:gridSpan w:val="8"/>
          </w:tcPr>
          <w:p w14:paraId="4BF557A4" w14:textId="77777777" w:rsidR="00E65C3F" w:rsidRPr="00412693" w:rsidRDefault="00E65C3F">
            <w:pPr>
              <w:jc w:val="center"/>
              <w:rPr>
                <w:rFonts w:ascii="Aravis Book" w:hAnsi="Aravis Book"/>
                <w:b/>
                <w:color w:val="538135" w:themeColor="accent6" w:themeShade="BF"/>
                <w:sz w:val="72"/>
                <w:szCs w:val="72"/>
                <w:u w:val="single"/>
              </w:rPr>
            </w:pPr>
            <w:r w:rsidRPr="00412693">
              <w:rPr>
                <w:rFonts w:ascii="Aravis Book" w:hAnsi="Aravis Book"/>
                <w:b/>
                <w:color w:val="538135" w:themeColor="accent6" w:themeShade="BF"/>
                <w:sz w:val="72"/>
                <w:szCs w:val="72"/>
                <w:u w:val="single"/>
              </w:rPr>
              <w:t>Spring</w:t>
            </w:r>
          </w:p>
        </w:tc>
        <w:tc>
          <w:tcPr>
            <w:tcW w:w="4469" w:type="dxa"/>
            <w:gridSpan w:val="2"/>
          </w:tcPr>
          <w:p w14:paraId="1E3008CB" w14:textId="77777777" w:rsidR="00E65C3F" w:rsidRPr="00412693" w:rsidRDefault="00E65C3F">
            <w:pPr>
              <w:jc w:val="center"/>
              <w:rPr>
                <w:rFonts w:ascii="Aravis Book" w:hAnsi="Aravis Book"/>
                <w:b/>
                <w:color w:val="538135" w:themeColor="accent6" w:themeShade="BF"/>
                <w:sz w:val="72"/>
                <w:szCs w:val="72"/>
                <w:u w:val="single"/>
              </w:rPr>
            </w:pPr>
            <w:r w:rsidRPr="00412693">
              <w:rPr>
                <w:rFonts w:ascii="Aravis Book" w:hAnsi="Aravis Book"/>
                <w:b/>
                <w:color w:val="538135" w:themeColor="accent6" w:themeShade="BF"/>
                <w:sz w:val="72"/>
                <w:szCs w:val="72"/>
                <w:u w:val="single"/>
              </w:rPr>
              <w:t>Summer</w:t>
            </w:r>
          </w:p>
        </w:tc>
      </w:tr>
      <w:tr w:rsidR="00816F59" w:rsidRPr="00412693" w14:paraId="796B994E" w14:textId="77777777" w:rsidTr="7EAC75B7">
        <w:trPr>
          <w:trHeight w:val="976"/>
        </w:trPr>
        <w:tc>
          <w:tcPr>
            <w:tcW w:w="14596" w:type="dxa"/>
            <w:gridSpan w:val="13"/>
            <w:tcBorders>
              <w:bottom w:val="nil"/>
            </w:tcBorders>
          </w:tcPr>
          <w:p w14:paraId="4703D768" w14:textId="082C0EF8" w:rsidR="00AA64C5" w:rsidRPr="00412693" w:rsidRDefault="00816F59" w:rsidP="00142718">
            <w:pPr>
              <w:spacing w:before="240"/>
              <w:jc w:val="center"/>
              <w:rPr>
                <w:rFonts w:ascii="Aravis Book" w:eastAsia="Times New Roman" w:hAnsi="Aravis Book" w:cs="Times New Roman"/>
                <w:b/>
                <w:bCs/>
                <w:color w:val="000000"/>
                <w:sz w:val="72"/>
                <w:szCs w:val="72"/>
                <w:u w:val="single"/>
                <w:lang w:val="en"/>
              </w:rPr>
            </w:pPr>
            <w:r w:rsidRPr="00412693">
              <w:rPr>
                <w:rFonts w:ascii="Aravis Book" w:eastAsia="Times New Roman" w:hAnsi="Aravis Book" w:cs="Times New Roman"/>
                <w:b/>
                <w:bCs/>
                <w:color w:val="000000"/>
                <w:sz w:val="72"/>
                <w:szCs w:val="72"/>
                <w:u w:val="single"/>
                <w:lang w:val="en"/>
              </w:rPr>
              <w:t>Year One</w:t>
            </w:r>
          </w:p>
        </w:tc>
      </w:tr>
      <w:tr w:rsidR="00816F59" w:rsidRPr="00412693" w14:paraId="20B250EA" w14:textId="77777777" w:rsidTr="7EAC75B7">
        <w:trPr>
          <w:trHeight w:val="440"/>
        </w:trPr>
        <w:tc>
          <w:tcPr>
            <w:tcW w:w="4854" w:type="dxa"/>
            <w:gridSpan w:val="2"/>
            <w:shd w:val="clear" w:color="auto" w:fill="92D050"/>
          </w:tcPr>
          <w:p w14:paraId="62F0AD09" w14:textId="1C3F812C" w:rsidR="00816F59" w:rsidRPr="00412693" w:rsidRDefault="00816F59" w:rsidP="00816F59">
            <w:pPr>
              <w:jc w:val="center"/>
              <w:rPr>
                <w:rFonts w:ascii="Aravis Book" w:eastAsia="Times New Roman" w:hAnsi="Aravis Book" w:cs="Times New Roman"/>
                <w:color w:val="000000"/>
                <w:sz w:val="18"/>
                <w:szCs w:val="18"/>
                <w:u w:val="single"/>
                <w:lang w:val="en"/>
              </w:rPr>
            </w:pPr>
            <w:r w:rsidRPr="00412693">
              <w:rPr>
                <w:rFonts w:ascii="Aravis Book" w:eastAsia="Times New Roman" w:hAnsi="Aravis Book" w:cs="Times New Roman"/>
                <w:color w:val="000000"/>
                <w:sz w:val="18"/>
                <w:szCs w:val="18"/>
                <w:u w:val="single"/>
                <w:lang w:val="en"/>
              </w:rPr>
              <w:t xml:space="preserve">My School </w:t>
            </w:r>
          </w:p>
        </w:tc>
        <w:tc>
          <w:tcPr>
            <w:tcW w:w="5220" w:type="dxa"/>
            <w:gridSpan w:val="8"/>
            <w:shd w:val="clear" w:color="auto" w:fill="92D050"/>
          </w:tcPr>
          <w:p w14:paraId="462B1C85" w14:textId="3BE0BA7C"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Island Homes</w:t>
            </w:r>
          </w:p>
        </w:tc>
        <w:tc>
          <w:tcPr>
            <w:tcW w:w="4522" w:type="dxa"/>
            <w:gridSpan w:val="3"/>
            <w:shd w:val="clear" w:color="auto" w:fill="92D050"/>
          </w:tcPr>
          <w:p w14:paraId="7EF1E385" w14:textId="157967E5"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The UK</w:t>
            </w:r>
          </w:p>
        </w:tc>
      </w:tr>
      <w:tr w:rsidR="00816F59" w:rsidRPr="00412693" w14:paraId="4C40AEF1" w14:textId="77777777" w:rsidTr="7EAC75B7">
        <w:trPr>
          <w:trHeight w:val="704"/>
        </w:trPr>
        <w:tc>
          <w:tcPr>
            <w:tcW w:w="4854" w:type="dxa"/>
            <w:gridSpan w:val="2"/>
          </w:tcPr>
          <w:p w14:paraId="1870B35F" w14:textId="77777777" w:rsidR="00816F59" w:rsidRPr="007A3EFB" w:rsidRDefault="00816F59" w:rsidP="00816F59">
            <w:pPr>
              <w:pStyle w:val="ListParagraph"/>
              <w:numPr>
                <w:ilvl w:val="0"/>
                <w:numId w:val="2"/>
              </w:numPr>
              <w:ind w:left="409"/>
              <w:jc w:val="both"/>
              <w:rPr>
                <w:rFonts w:ascii="Aravis Book" w:hAnsi="Aravis Book"/>
                <w:color w:val="00B050"/>
                <w:sz w:val="18"/>
                <w:szCs w:val="18"/>
              </w:rPr>
            </w:pPr>
            <w:r w:rsidRPr="007A3EFB">
              <w:rPr>
                <w:rFonts w:ascii="Aravis Book" w:eastAsia="Times New Roman" w:hAnsi="Aravis Book" w:cs="Times New Roman"/>
                <w:color w:val="00B050"/>
                <w:sz w:val="18"/>
                <w:szCs w:val="18"/>
                <w:lang w:val="en"/>
              </w:rPr>
              <w:t xml:space="preserve">use simple fieldwork and observational skills to study the geography of their school and its grounds </w:t>
            </w:r>
          </w:p>
          <w:p w14:paraId="369DF796" w14:textId="77777777" w:rsidR="00816F59" w:rsidRPr="007A3EFB" w:rsidRDefault="00816F59" w:rsidP="00816F59">
            <w:pPr>
              <w:pStyle w:val="ListParagraph"/>
              <w:numPr>
                <w:ilvl w:val="0"/>
                <w:numId w:val="2"/>
              </w:numPr>
              <w:ind w:left="409"/>
              <w:jc w:val="both"/>
              <w:rPr>
                <w:rFonts w:ascii="Aravis Book" w:hAnsi="Aravis Book"/>
                <w:color w:val="EE0000"/>
                <w:sz w:val="18"/>
                <w:szCs w:val="18"/>
              </w:rPr>
            </w:pPr>
            <w:r w:rsidRPr="007A3EFB">
              <w:rPr>
                <w:rFonts w:ascii="Aravis Book" w:eastAsia="Times New Roman" w:hAnsi="Aravis Book" w:cs="Times New Roman"/>
                <w:color w:val="EE0000"/>
                <w:sz w:val="18"/>
                <w:szCs w:val="18"/>
                <w:lang w:val="en"/>
              </w:rPr>
              <w:t>identify the key human and physical features of its surrounding environment.</w:t>
            </w:r>
          </w:p>
          <w:p w14:paraId="012A91A6" w14:textId="64749B8D" w:rsidR="00816F59" w:rsidRPr="00412693" w:rsidRDefault="00816F59" w:rsidP="00816F59">
            <w:pPr>
              <w:pStyle w:val="ListParagraph"/>
              <w:numPr>
                <w:ilvl w:val="0"/>
                <w:numId w:val="2"/>
              </w:numPr>
              <w:ind w:left="409"/>
              <w:jc w:val="both"/>
              <w:rPr>
                <w:rFonts w:ascii="Aravis Book" w:hAnsi="Aravis Book"/>
                <w:sz w:val="18"/>
                <w:szCs w:val="18"/>
              </w:rPr>
            </w:pPr>
            <w:r w:rsidRPr="007A3EFB">
              <w:rPr>
                <w:rFonts w:ascii="Aravis Book" w:hAnsi="Aravis Book"/>
                <w:color w:val="EE0000"/>
                <w:sz w:val="18"/>
                <w:szCs w:val="18"/>
              </w:rPr>
              <w:t xml:space="preserve">Use simple compass directions (North, South, East and West) to describe the location and features on a map. </w:t>
            </w:r>
          </w:p>
        </w:tc>
        <w:tc>
          <w:tcPr>
            <w:tcW w:w="5220" w:type="dxa"/>
            <w:gridSpan w:val="8"/>
          </w:tcPr>
          <w:p w14:paraId="48D1BDCA" w14:textId="0ADA21C8" w:rsidR="00816F59" w:rsidRPr="007A3EFB" w:rsidRDefault="00816F59" w:rsidP="00816F59">
            <w:pPr>
              <w:pStyle w:val="ListParagraph"/>
              <w:numPr>
                <w:ilvl w:val="0"/>
                <w:numId w:val="2"/>
              </w:numPr>
              <w:ind w:left="362" w:hanging="284"/>
              <w:jc w:val="both"/>
              <w:rPr>
                <w:rFonts w:ascii="Aravis Book" w:eastAsia="Times New Roman" w:hAnsi="Aravis Book" w:cs="Times New Roman"/>
                <w:color w:val="EE0000"/>
                <w:sz w:val="18"/>
                <w:szCs w:val="18"/>
                <w:lang w:val="en"/>
              </w:rPr>
            </w:pPr>
            <w:proofErr w:type="gramStart"/>
            <w:r w:rsidRPr="007A3EFB">
              <w:rPr>
                <w:rFonts w:ascii="Aravis Book" w:eastAsia="Times New Roman" w:hAnsi="Aravis Book" w:cs="Times New Roman"/>
                <w:color w:val="EE0000"/>
                <w:sz w:val="18"/>
                <w:szCs w:val="18"/>
                <w:lang w:val="en"/>
              </w:rPr>
              <w:t>describe</w:t>
            </w:r>
            <w:proofErr w:type="gramEnd"/>
            <w:r w:rsidRPr="007A3EFB">
              <w:rPr>
                <w:rFonts w:ascii="Aravis Book" w:eastAsia="Times New Roman" w:hAnsi="Aravis Book" w:cs="Times New Roman"/>
                <w:color w:val="EE0000"/>
                <w:sz w:val="18"/>
                <w:szCs w:val="18"/>
                <w:lang w:val="en"/>
              </w:rPr>
              <w:t xml:space="preserve"> the location of features and routes on a map using: locational and directional language</w:t>
            </w:r>
          </w:p>
          <w:p w14:paraId="6D4EAB87" w14:textId="6880646F" w:rsidR="00816F59" w:rsidRPr="007A3EFB" w:rsidRDefault="00816F59" w:rsidP="00816F59">
            <w:pPr>
              <w:pStyle w:val="ListParagraph"/>
              <w:numPr>
                <w:ilvl w:val="0"/>
                <w:numId w:val="2"/>
              </w:numPr>
              <w:ind w:left="362" w:hanging="284"/>
              <w:jc w:val="both"/>
              <w:rPr>
                <w:rFonts w:ascii="Aravis Book" w:eastAsia="Times New Roman" w:hAnsi="Aravis Book" w:cs="Times New Roman"/>
                <w:color w:val="EE0000"/>
                <w:sz w:val="18"/>
                <w:szCs w:val="18"/>
                <w:lang w:val="en-US"/>
              </w:rPr>
            </w:pPr>
            <w:r w:rsidRPr="007A3EFB">
              <w:rPr>
                <w:rFonts w:ascii="Aravis Book" w:eastAsia="Times New Roman" w:hAnsi="Aravis Book" w:cs="Times New Roman"/>
                <w:color w:val="EE0000"/>
                <w:sz w:val="18"/>
                <w:szCs w:val="18"/>
                <w:lang w:val="en-US"/>
              </w:rPr>
              <w:t>use world maps, atlases and globes to identify the UK</w:t>
            </w:r>
          </w:p>
          <w:p w14:paraId="2099EBF7" w14:textId="5DBC6C06" w:rsidR="00816F59" w:rsidRPr="007D19AC" w:rsidRDefault="00816F59" w:rsidP="00816F59">
            <w:pPr>
              <w:pStyle w:val="ListParagraph"/>
              <w:numPr>
                <w:ilvl w:val="0"/>
                <w:numId w:val="2"/>
              </w:numPr>
              <w:ind w:left="362" w:hanging="284"/>
              <w:jc w:val="both"/>
              <w:rPr>
                <w:rFonts w:ascii="Aravis Book" w:eastAsia="Times New Roman" w:hAnsi="Aravis Book" w:cs="Times New Roman"/>
                <w:color w:val="EE0000"/>
                <w:sz w:val="18"/>
                <w:szCs w:val="18"/>
                <w:lang w:val="en-US"/>
              </w:rPr>
            </w:pPr>
            <w:r w:rsidRPr="007D19AC">
              <w:rPr>
                <w:rFonts w:ascii="Aravis Book" w:eastAsia="Times New Roman" w:hAnsi="Aravis Book" w:cs="Times New Roman"/>
                <w:color w:val="EE0000"/>
                <w:sz w:val="18"/>
                <w:szCs w:val="18"/>
                <w:lang w:val="en-US"/>
              </w:rPr>
              <w:t xml:space="preserve">Use simple directional language (near, far, left and right) to describe the location of features on a map. </w:t>
            </w:r>
          </w:p>
          <w:p w14:paraId="4F238BF1" w14:textId="6EA847A7" w:rsidR="00816F59" w:rsidRPr="00412693" w:rsidRDefault="00816F59" w:rsidP="00816F59">
            <w:pPr>
              <w:jc w:val="both"/>
              <w:rPr>
                <w:rFonts w:ascii="Aravis Book" w:hAnsi="Aravis Book"/>
                <w:sz w:val="18"/>
                <w:szCs w:val="18"/>
              </w:rPr>
            </w:pPr>
          </w:p>
        </w:tc>
        <w:tc>
          <w:tcPr>
            <w:tcW w:w="4522" w:type="dxa"/>
            <w:gridSpan w:val="3"/>
          </w:tcPr>
          <w:p w14:paraId="690E633B" w14:textId="2CAC7958" w:rsidR="00816F59" w:rsidRPr="000F340B" w:rsidRDefault="00816F59" w:rsidP="00816F59">
            <w:pPr>
              <w:pStyle w:val="ListParagraph"/>
              <w:numPr>
                <w:ilvl w:val="0"/>
                <w:numId w:val="4"/>
              </w:numPr>
              <w:ind w:left="456"/>
              <w:jc w:val="both"/>
              <w:rPr>
                <w:rFonts w:ascii="Aravis Book" w:eastAsia="Times New Roman" w:hAnsi="Aravis Book" w:cs="Times New Roman"/>
                <w:color w:val="EE0000"/>
                <w:sz w:val="18"/>
                <w:szCs w:val="18"/>
                <w:lang w:val="en-US"/>
              </w:rPr>
            </w:pPr>
            <w:r w:rsidRPr="000F340B">
              <w:rPr>
                <w:rFonts w:ascii="Aravis Book" w:eastAsia="Times New Roman" w:hAnsi="Aravis Book" w:cs="Times New Roman"/>
                <w:color w:val="EE0000"/>
                <w:sz w:val="18"/>
                <w:szCs w:val="18"/>
                <w:lang w:val="en-US"/>
              </w:rPr>
              <w:t>use world maps, atlases and globes to identify the UK and its countries</w:t>
            </w:r>
          </w:p>
          <w:p w14:paraId="2E08251F" w14:textId="2EBECEC0" w:rsidR="00816F59" w:rsidRPr="000F340B" w:rsidRDefault="00816F59" w:rsidP="00816F59">
            <w:pPr>
              <w:pStyle w:val="ListParagraph"/>
              <w:numPr>
                <w:ilvl w:val="0"/>
                <w:numId w:val="4"/>
              </w:numPr>
              <w:ind w:left="456"/>
              <w:jc w:val="both"/>
              <w:rPr>
                <w:rFonts w:ascii="Aravis Book" w:hAnsi="Aravis Book"/>
                <w:color w:val="00B0F0"/>
                <w:sz w:val="18"/>
                <w:szCs w:val="18"/>
              </w:rPr>
            </w:pPr>
            <w:r w:rsidRPr="000F340B">
              <w:rPr>
                <w:rFonts w:ascii="Aravis Book" w:eastAsia="Times New Roman" w:hAnsi="Aravis Book" w:cs="Times New Roman"/>
                <w:color w:val="00B0F0"/>
                <w:sz w:val="18"/>
                <w:szCs w:val="18"/>
                <w:lang w:val="en"/>
              </w:rPr>
              <w:t>name, locate and identify characteristics of the four countries and capital cities of the United Kingdom</w:t>
            </w:r>
          </w:p>
          <w:p w14:paraId="6BCF36B0" w14:textId="00BEAD39" w:rsidR="00816F59" w:rsidRPr="000F340B" w:rsidRDefault="00816F59" w:rsidP="00816F59">
            <w:pPr>
              <w:pStyle w:val="ListParagraph"/>
              <w:numPr>
                <w:ilvl w:val="0"/>
                <w:numId w:val="4"/>
              </w:numPr>
              <w:ind w:left="456"/>
              <w:jc w:val="both"/>
              <w:rPr>
                <w:rFonts w:ascii="Aravis Book" w:hAnsi="Aravis Book"/>
                <w:color w:val="EE0000"/>
                <w:sz w:val="18"/>
                <w:szCs w:val="18"/>
              </w:rPr>
            </w:pPr>
            <w:r w:rsidRPr="000F340B">
              <w:rPr>
                <w:rFonts w:ascii="Aravis Book" w:hAnsi="Aravis Book"/>
                <w:color w:val="EE0000"/>
                <w:sz w:val="18"/>
                <w:szCs w:val="18"/>
              </w:rPr>
              <w:t>Identify the surrounding seas of the UK</w:t>
            </w:r>
          </w:p>
          <w:p w14:paraId="583033D1" w14:textId="5FCDD8C3" w:rsidR="00816F59" w:rsidRPr="00412693" w:rsidRDefault="00816F59" w:rsidP="00816F59">
            <w:pPr>
              <w:jc w:val="both"/>
              <w:rPr>
                <w:rFonts w:ascii="Aravis Book" w:hAnsi="Aravis Book"/>
                <w:sz w:val="18"/>
                <w:szCs w:val="18"/>
              </w:rPr>
            </w:pPr>
          </w:p>
        </w:tc>
      </w:tr>
      <w:tr w:rsidR="00816F59" w:rsidRPr="00412693" w14:paraId="318834E5" w14:textId="77777777" w:rsidTr="7EAC75B7">
        <w:trPr>
          <w:trHeight w:val="696"/>
        </w:trPr>
        <w:tc>
          <w:tcPr>
            <w:tcW w:w="14596" w:type="dxa"/>
            <w:gridSpan w:val="13"/>
            <w:shd w:val="clear" w:color="auto" w:fill="E2EFD9" w:themeFill="accent6" w:themeFillTint="33"/>
          </w:tcPr>
          <w:p w14:paraId="34D08457" w14:textId="3BB7E806" w:rsidR="00816F59" w:rsidRPr="00412693" w:rsidRDefault="00816F59" w:rsidP="00816F59">
            <w:pPr>
              <w:spacing w:before="240"/>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Key Vocabulary</w:t>
            </w:r>
          </w:p>
          <w:p w14:paraId="3E71DF16" w14:textId="57CFB71D" w:rsidR="00816F59" w:rsidRPr="00412693" w:rsidRDefault="00816F59" w:rsidP="00816F59">
            <w:pPr>
              <w:spacing w:before="240"/>
              <w:jc w:val="both"/>
              <w:rPr>
                <w:rFonts w:ascii="Aravis Book" w:eastAsia="Times New Roman" w:hAnsi="Aravis Book" w:cs="Times New Roman"/>
                <w:color w:val="000000"/>
                <w:sz w:val="18"/>
                <w:szCs w:val="18"/>
                <w:lang w:val="en"/>
              </w:rPr>
            </w:pPr>
            <w:r w:rsidRPr="00412693">
              <w:rPr>
                <w:rFonts w:ascii="Aravis Book" w:eastAsia="Times New Roman" w:hAnsi="Aravis Book" w:cs="Times New Roman"/>
                <w:color w:val="000000"/>
                <w:sz w:val="18"/>
                <w:szCs w:val="18"/>
                <w:lang w:val="en"/>
              </w:rPr>
              <w:t>UK, England, Northern Ireland, Scotland, Wales, London, Belfast, Edinburgh, Cardiff, North, South, East, West,</w:t>
            </w:r>
            <w:r w:rsidR="00434D22">
              <w:rPr>
                <w:rFonts w:ascii="Aravis Book" w:eastAsia="Times New Roman" w:hAnsi="Aravis Book" w:cs="Times New Roman"/>
                <w:color w:val="000000"/>
                <w:sz w:val="18"/>
                <w:szCs w:val="18"/>
                <w:lang w:val="en"/>
              </w:rPr>
              <w:t xml:space="preserve"> </w:t>
            </w:r>
            <w:r w:rsidRPr="00412693">
              <w:rPr>
                <w:rFonts w:ascii="Aravis Book" w:eastAsia="Times New Roman" w:hAnsi="Aravis Book" w:cs="Times New Roman"/>
                <w:color w:val="000000"/>
                <w:sz w:val="18"/>
                <w:szCs w:val="18"/>
                <w:lang w:val="en"/>
              </w:rPr>
              <w:t>beach, coast, sea, season, weather, farm, house, post office, shop, port and harbor, city, town</w:t>
            </w:r>
          </w:p>
        </w:tc>
      </w:tr>
      <w:tr w:rsidR="00816F59" w:rsidRPr="00412693" w14:paraId="31216125" w14:textId="77777777" w:rsidTr="7EAC75B7">
        <w:trPr>
          <w:trHeight w:val="297"/>
        </w:trPr>
        <w:tc>
          <w:tcPr>
            <w:tcW w:w="14596" w:type="dxa"/>
            <w:gridSpan w:val="13"/>
          </w:tcPr>
          <w:p w14:paraId="7E056C87" w14:textId="7ED08E67" w:rsidR="00843F98" w:rsidRPr="00412693" w:rsidRDefault="00816F59" w:rsidP="00843F98">
            <w:pPr>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Suggested tasks and clips</w:t>
            </w:r>
          </w:p>
        </w:tc>
      </w:tr>
      <w:tr w:rsidR="00843F98" w:rsidRPr="00412693" w14:paraId="58E6AA15" w14:textId="77777777" w:rsidTr="7EAC75B7">
        <w:trPr>
          <w:trHeight w:val="696"/>
        </w:trPr>
        <w:tc>
          <w:tcPr>
            <w:tcW w:w="4854" w:type="dxa"/>
            <w:gridSpan w:val="2"/>
          </w:tcPr>
          <w:p w14:paraId="7299A0E5" w14:textId="77777777" w:rsidR="00000A31" w:rsidRDefault="00000A31" w:rsidP="00F44D3A">
            <w:pPr>
              <w:pStyle w:val="ListParagraph"/>
              <w:tabs>
                <w:tab w:val="left" w:pos="5298"/>
              </w:tabs>
              <w:spacing w:before="240"/>
              <w:ind w:left="600" w:hanging="709"/>
              <w:jc w:val="center"/>
              <w:rPr>
                <w:rFonts w:ascii="Aravis Book" w:eastAsia="Times New Roman" w:hAnsi="Aravis Book" w:cs="Times New Roman"/>
                <w:b/>
                <w:bCs/>
                <w:color w:val="000000"/>
                <w:sz w:val="18"/>
                <w:szCs w:val="18"/>
                <w:u w:val="single"/>
                <w:lang w:val="en"/>
              </w:rPr>
            </w:pPr>
            <w:r w:rsidRPr="00CA0E61">
              <w:rPr>
                <w:rFonts w:ascii="Aravis Book" w:eastAsia="Times New Roman" w:hAnsi="Aravis Book" w:cs="Times New Roman"/>
                <w:b/>
                <w:bCs/>
                <w:color w:val="000000"/>
                <w:sz w:val="18"/>
                <w:szCs w:val="18"/>
                <w:u w:val="single"/>
                <w:lang w:val="en"/>
              </w:rPr>
              <w:t>My School</w:t>
            </w:r>
          </w:p>
          <w:p w14:paraId="218AFCAD" w14:textId="77777777" w:rsidR="00F44D3A" w:rsidRPr="00CA0E61" w:rsidRDefault="00F44D3A" w:rsidP="00F44D3A">
            <w:pPr>
              <w:pStyle w:val="ListParagraph"/>
              <w:tabs>
                <w:tab w:val="left" w:pos="5298"/>
              </w:tabs>
              <w:spacing w:before="240"/>
              <w:ind w:left="600"/>
              <w:jc w:val="center"/>
              <w:rPr>
                <w:rFonts w:ascii="Aravis Book" w:eastAsia="Times New Roman" w:hAnsi="Aravis Book" w:cs="Times New Roman"/>
                <w:b/>
                <w:bCs/>
                <w:color w:val="000000"/>
                <w:sz w:val="18"/>
                <w:szCs w:val="18"/>
                <w:u w:val="single"/>
                <w:lang w:val="en"/>
              </w:rPr>
            </w:pPr>
          </w:p>
          <w:p w14:paraId="0ABE6077" w14:textId="77777777" w:rsidR="00000A31" w:rsidRPr="00CA0E61" w:rsidRDefault="00000A31" w:rsidP="00F44D3A">
            <w:pPr>
              <w:pStyle w:val="ListParagraph"/>
              <w:numPr>
                <w:ilvl w:val="0"/>
                <w:numId w:val="34"/>
              </w:numPr>
              <w:spacing w:before="240"/>
              <w:ind w:left="600"/>
              <w:rPr>
                <w:rFonts w:ascii="Aravis Book" w:eastAsia="Times New Roman" w:hAnsi="Aravis Book" w:cs="Times New Roman"/>
                <w:color w:val="000000"/>
                <w:sz w:val="18"/>
                <w:szCs w:val="18"/>
                <w:lang w:val="en-US"/>
              </w:rPr>
            </w:pPr>
            <w:r w:rsidRPr="00CA0E61">
              <w:rPr>
                <w:rFonts w:ascii="Aravis Book" w:eastAsia="Times New Roman" w:hAnsi="Aravis Book" w:cs="Times New Roman"/>
                <w:color w:val="000000" w:themeColor="text1"/>
                <w:sz w:val="18"/>
                <w:szCs w:val="18"/>
                <w:lang w:val="en-US"/>
              </w:rPr>
              <w:t xml:space="preserve">Aerial map of Ingol displayed during lessons – pupils identify local area by </w:t>
            </w:r>
            <w:proofErr w:type="spellStart"/>
            <w:r w:rsidRPr="00CA0E61">
              <w:rPr>
                <w:rFonts w:ascii="Aravis Book" w:eastAsia="Times New Roman" w:hAnsi="Aravis Book" w:cs="Times New Roman"/>
                <w:color w:val="000000" w:themeColor="text1"/>
                <w:sz w:val="18"/>
                <w:szCs w:val="18"/>
                <w:lang w:val="en-US"/>
              </w:rPr>
              <w:t>recognising</w:t>
            </w:r>
            <w:proofErr w:type="spellEnd"/>
            <w:r w:rsidRPr="00CA0E61">
              <w:rPr>
                <w:rFonts w:ascii="Aravis Book" w:eastAsia="Times New Roman" w:hAnsi="Aravis Book" w:cs="Times New Roman"/>
                <w:color w:val="000000" w:themeColor="text1"/>
                <w:sz w:val="18"/>
                <w:szCs w:val="18"/>
                <w:lang w:val="en-US"/>
              </w:rPr>
              <w:t xml:space="preserve"> landmarks.</w:t>
            </w:r>
          </w:p>
          <w:p w14:paraId="44875EAA" w14:textId="77777777" w:rsidR="00000A31" w:rsidRPr="00CA0E61" w:rsidRDefault="00000A31" w:rsidP="00F44D3A">
            <w:pPr>
              <w:pStyle w:val="ListParagraph"/>
              <w:numPr>
                <w:ilvl w:val="0"/>
                <w:numId w:val="34"/>
              </w:numPr>
              <w:spacing w:before="240"/>
              <w:ind w:left="600"/>
              <w:rPr>
                <w:rFonts w:ascii="Aravis Book" w:eastAsia="Times New Roman" w:hAnsi="Aravis Book" w:cs="Times New Roman"/>
                <w:color w:val="000000"/>
                <w:sz w:val="18"/>
                <w:szCs w:val="18"/>
                <w:lang w:val="en-US"/>
              </w:rPr>
            </w:pPr>
            <w:r w:rsidRPr="00CA0E61">
              <w:rPr>
                <w:rFonts w:ascii="Aravis Book" w:eastAsia="Times New Roman" w:hAnsi="Aravis Book" w:cs="Times New Roman"/>
                <w:color w:val="000000" w:themeColor="text1"/>
                <w:sz w:val="18"/>
                <w:szCs w:val="18"/>
                <w:lang w:val="en-US"/>
              </w:rPr>
              <w:t>Aerial images of school – pupils identify and describe the location of areas within school</w:t>
            </w:r>
          </w:p>
          <w:p w14:paraId="18478AC2" w14:textId="77777777" w:rsidR="00000A31" w:rsidRPr="00CA0E61" w:rsidRDefault="00000A31" w:rsidP="00F44D3A">
            <w:pPr>
              <w:pStyle w:val="ListParagraph"/>
              <w:numPr>
                <w:ilvl w:val="0"/>
                <w:numId w:val="34"/>
              </w:numPr>
              <w:spacing w:before="240"/>
              <w:ind w:left="600"/>
              <w:rPr>
                <w:rFonts w:ascii="Aravis Book" w:eastAsia="Times New Roman" w:hAnsi="Aravis Book" w:cs="Times New Roman"/>
                <w:color w:val="000000"/>
                <w:sz w:val="18"/>
                <w:szCs w:val="18"/>
                <w:lang w:val="en"/>
              </w:rPr>
            </w:pPr>
            <w:r w:rsidRPr="00CA0E61">
              <w:rPr>
                <w:rFonts w:ascii="Aravis Book" w:eastAsia="Times New Roman" w:hAnsi="Aravis Book" w:cs="Times New Roman"/>
                <w:color w:val="000000"/>
                <w:sz w:val="18"/>
                <w:szCs w:val="18"/>
                <w:lang w:val="en"/>
              </w:rPr>
              <w:t>Display PowerPoints for ‘our school’ and ‘compass directions’</w:t>
            </w:r>
          </w:p>
          <w:p w14:paraId="0BA2F6A4" w14:textId="77777777" w:rsidR="00000A31" w:rsidRPr="00CA0E61" w:rsidRDefault="00000A31" w:rsidP="00F44D3A">
            <w:pPr>
              <w:pStyle w:val="ListParagraph"/>
              <w:numPr>
                <w:ilvl w:val="0"/>
                <w:numId w:val="34"/>
              </w:numPr>
              <w:spacing w:before="240"/>
              <w:ind w:left="600"/>
              <w:rPr>
                <w:rFonts w:ascii="Aravis Book" w:eastAsia="Times New Roman" w:hAnsi="Aravis Book" w:cs="Times New Roman"/>
                <w:color w:val="000000"/>
                <w:sz w:val="18"/>
                <w:szCs w:val="18"/>
                <w:lang w:val="en-US"/>
              </w:rPr>
            </w:pPr>
            <w:r w:rsidRPr="00CA0E61">
              <w:rPr>
                <w:rFonts w:ascii="Aravis Book" w:eastAsia="Times New Roman" w:hAnsi="Aravis Book" w:cs="Times New Roman"/>
                <w:color w:val="000000" w:themeColor="text1"/>
                <w:sz w:val="18"/>
                <w:szCs w:val="18"/>
                <w:lang w:val="en-US"/>
              </w:rPr>
              <w:t>Scaffolded resources e.g. word banks, worksheets and aerial map templates</w:t>
            </w:r>
          </w:p>
          <w:p w14:paraId="05DCB3F8" w14:textId="77777777" w:rsidR="00000A31" w:rsidRPr="00CA0E61" w:rsidRDefault="00000A31" w:rsidP="00F44D3A">
            <w:pPr>
              <w:pStyle w:val="ListParagraph"/>
              <w:numPr>
                <w:ilvl w:val="0"/>
                <w:numId w:val="34"/>
              </w:numPr>
              <w:spacing w:before="240"/>
              <w:ind w:left="600"/>
              <w:rPr>
                <w:rFonts w:ascii="Aravis Book" w:eastAsia="Times New Roman" w:hAnsi="Aravis Book" w:cs="Times New Roman"/>
                <w:color w:val="000000"/>
                <w:sz w:val="18"/>
                <w:szCs w:val="18"/>
                <w:lang w:val="en-US"/>
              </w:rPr>
            </w:pPr>
            <w:r w:rsidRPr="00CA0E61">
              <w:rPr>
                <w:rFonts w:ascii="Aravis Book" w:eastAsia="Times New Roman" w:hAnsi="Aravis Book" w:cs="Times New Roman"/>
                <w:color w:val="000000" w:themeColor="text1"/>
                <w:sz w:val="18"/>
                <w:szCs w:val="18"/>
                <w:lang w:val="en-US"/>
              </w:rPr>
              <w:t>Field work activities e.g. observations of school and grounds, use of Compasses to embed directional learning</w:t>
            </w:r>
          </w:p>
          <w:p w14:paraId="4367C6E3" w14:textId="77777777" w:rsidR="00843F98" w:rsidRPr="00CA0E61" w:rsidRDefault="00843F98" w:rsidP="00D215FD">
            <w:pPr>
              <w:spacing w:before="240"/>
              <w:rPr>
                <w:rFonts w:ascii="Aravis Book" w:eastAsia="Times New Roman" w:hAnsi="Aravis Book" w:cs="Times New Roman"/>
                <w:color w:val="000000"/>
                <w:sz w:val="18"/>
                <w:szCs w:val="18"/>
                <w:lang w:val="en"/>
              </w:rPr>
            </w:pPr>
          </w:p>
        </w:tc>
        <w:tc>
          <w:tcPr>
            <w:tcW w:w="5220" w:type="dxa"/>
            <w:gridSpan w:val="8"/>
          </w:tcPr>
          <w:p w14:paraId="4AFB1978" w14:textId="77777777" w:rsidR="00000A31" w:rsidRPr="00CA0E61" w:rsidRDefault="00000A31" w:rsidP="00F44D3A">
            <w:pPr>
              <w:spacing w:before="240"/>
              <w:jc w:val="center"/>
              <w:rPr>
                <w:rFonts w:ascii="Aravis Book" w:eastAsia="Times New Roman" w:hAnsi="Aravis Book" w:cs="Times New Roman"/>
                <w:b/>
                <w:bCs/>
                <w:color w:val="000000"/>
                <w:sz w:val="18"/>
                <w:szCs w:val="18"/>
                <w:u w:val="single"/>
                <w:lang w:val="en"/>
              </w:rPr>
            </w:pPr>
            <w:r w:rsidRPr="00CA0E61">
              <w:rPr>
                <w:rFonts w:ascii="Aravis Book" w:eastAsia="Times New Roman" w:hAnsi="Aravis Book" w:cs="Times New Roman"/>
                <w:b/>
                <w:bCs/>
                <w:color w:val="000000"/>
                <w:sz w:val="18"/>
                <w:szCs w:val="18"/>
                <w:u w:val="single"/>
                <w:lang w:val="en"/>
              </w:rPr>
              <w:t>Island Homes</w:t>
            </w:r>
          </w:p>
          <w:p w14:paraId="1E0CFA65" w14:textId="77777777" w:rsidR="00000A31" w:rsidRPr="00CA0E61" w:rsidRDefault="00000A31" w:rsidP="00D215FD">
            <w:pPr>
              <w:pStyle w:val="ListParagraph"/>
              <w:numPr>
                <w:ilvl w:val="0"/>
                <w:numId w:val="35"/>
              </w:numPr>
              <w:spacing w:before="240"/>
              <w:rPr>
                <w:rFonts w:ascii="Aravis Book" w:eastAsia="Times New Roman" w:hAnsi="Aravis Book" w:cs="Times New Roman"/>
                <w:color w:val="000000"/>
                <w:sz w:val="18"/>
                <w:szCs w:val="18"/>
                <w:lang w:val="en-US"/>
              </w:rPr>
            </w:pPr>
            <w:r w:rsidRPr="00CA0E61">
              <w:rPr>
                <w:rFonts w:ascii="Aravis Book" w:eastAsia="Times New Roman" w:hAnsi="Aravis Book" w:cs="Times New Roman"/>
                <w:color w:val="000000" w:themeColor="text1"/>
                <w:sz w:val="18"/>
                <w:szCs w:val="18"/>
                <w:lang w:val="en-US"/>
              </w:rPr>
              <w:t>PowerPoint describing islands – can pupils identify key features</w:t>
            </w:r>
          </w:p>
          <w:p w14:paraId="72EEBA72" w14:textId="77777777" w:rsidR="00000A31" w:rsidRPr="00CA0E61" w:rsidRDefault="00000A31" w:rsidP="00D215FD">
            <w:pPr>
              <w:pStyle w:val="ListParagraph"/>
              <w:numPr>
                <w:ilvl w:val="0"/>
                <w:numId w:val="35"/>
              </w:numPr>
              <w:spacing w:before="240"/>
              <w:rPr>
                <w:rFonts w:ascii="Aravis Book" w:eastAsia="Times New Roman" w:hAnsi="Aravis Book" w:cs="Times New Roman"/>
                <w:color w:val="000000"/>
                <w:sz w:val="18"/>
                <w:szCs w:val="18"/>
                <w:lang w:val="en-US"/>
              </w:rPr>
            </w:pPr>
            <w:proofErr w:type="gramStart"/>
            <w:r w:rsidRPr="00CA0E61">
              <w:rPr>
                <w:rFonts w:ascii="Aravis Book" w:eastAsia="Times New Roman" w:hAnsi="Aravis Book" w:cs="Times New Roman"/>
                <w:color w:val="000000" w:themeColor="text1"/>
                <w:sz w:val="18"/>
                <w:szCs w:val="18"/>
                <w:lang w:val="en-US"/>
              </w:rPr>
              <w:t>Use of</w:t>
            </w:r>
            <w:proofErr w:type="gramEnd"/>
            <w:r w:rsidRPr="00CA0E61">
              <w:rPr>
                <w:rFonts w:ascii="Aravis Book" w:eastAsia="Times New Roman" w:hAnsi="Aravis Book" w:cs="Times New Roman"/>
                <w:color w:val="000000" w:themeColor="text1"/>
                <w:sz w:val="18"/>
                <w:szCs w:val="18"/>
                <w:lang w:val="en-US"/>
              </w:rPr>
              <w:t xml:space="preserve"> maps and atlases to identify UK islands and embed key features of an island.</w:t>
            </w:r>
          </w:p>
          <w:p w14:paraId="4B73ABBD" w14:textId="77777777" w:rsidR="00000A31" w:rsidRPr="00CA0E61" w:rsidRDefault="00000A31" w:rsidP="00D215FD">
            <w:pPr>
              <w:pStyle w:val="ListParagraph"/>
              <w:numPr>
                <w:ilvl w:val="0"/>
                <w:numId w:val="35"/>
              </w:numPr>
              <w:spacing w:before="240"/>
              <w:rPr>
                <w:rFonts w:ascii="Aravis Book" w:eastAsia="Times New Roman" w:hAnsi="Aravis Book" w:cs="Times New Roman"/>
                <w:color w:val="000000"/>
                <w:sz w:val="18"/>
                <w:szCs w:val="18"/>
                <w:lang w:val="en"/>
              </w:rPr>
            </w:pPr>
            <w:r w:rsidRPr="00CA0E61">
              <w:rPr>
                <w:rFonts w:ascii="Aravis Book" w:eastAsia="Times New Roman" w:hAnsi="Aravis Book" w:cs="Times New Roman"/>
                <w:color w:val="000000"/>
                <w:sz w:val="18"/>
                <w:szCs w:val="18"/>
                <w:lang w:val="en"/>
              </w:rPr>
              <w:t>PowerPoint introducing Isle of Coll - Fact file worksheet</w:t>
            </w:r>
          </w:p>
          <w:p w14:paraId="2F90431C" w14:textId="77777777" w:rsidR="00000A31" w:rsidRPr="00CA0E61" w:rsidRDefault="00000A31" w:rsidP="00D215FD">
            <w:pPr>
              <w:pStyle w:val="ListParagraph"/>
              <w:numPr>
                <w:ilvl w:val="0"/>
                <w:numId w:val="35"/>
              </w:numPr>
              <w:spacing w:before="240"/>
              <w:rPr>
                <w:rFonts w:ascii="Aravis Book" w:eastAsia="Times New Roman" w:hAnsi="Aravis Book" w:cs="Times New Roman"/>
                <w:color w:val="000000"/>
                <w:sz w:val="18"/>
                <w:szCs w:val="18"/>
                <w:lang w:val="en"/>
              </w:rPr>
            </w:pPr>
            <w:r w:rsidRPr="00CA0E61">
              <w:rPr>
                <w:rFonts w:ascii="Aravis Book" w:eastAsia="Times New Roman" w:hAnsi="Aravis Book" w:cs="Times New Roman"/>
                <w:color w:val="000000"/>
                <w:sz w:val="18"/>
                <w:szCs w:val="18"/>
                <w:lang w:val="en"/>
              </w:rPr>
              <w:t>Maps of Ingol and Isle of Coll – pupils compare using geographical knowledge</w:t>
            </w:r>
          </w:p>
          <w:p w14:paraId="4C6B4DA8" w14:textId="77777777" w:rsidR="00000A31" w:rsidRPr="00CA0E61" w:rsidRDefault="00000A31" w:rsidP="00D215FD">
            <w:pPr>
              <w:pStyle w:val="ListParagraph"/>
              <w:numPr>
                <w:ilvl w:val="0"/>
                <w:numId w:val="35"/>
              </w:numPr>
              <w:spacing w:before="240"/>
              <w:rPr>
                <w:rFonts w:ascii="Aravis Book" w:eastAsia="Times New Roman" w:hAnsi="Aravis Book" w:cs="Times New Roman"/>
                <w:b/>
                <w:bCs/>
                <w:color w:val="000000"/>
                <w:sz w:val="18"/>
                <w:szCs w:val="18"/>
                <w:u w:val="single"/>
                <w:lang w:val="en-US"/>
              </w:rPr>
            </w:pPr>
            <w:r w:rsidRPr="00CA0E61">
              <w:rPr>
                <w:rFonts w:ascii="Aravis Book" w:eastAsia="Times New Roman" w:hAnsi="Aravis Book" w:cs="Times New Roman"/>
                <w:color w:val="000000" w:themeColor="text1"/>
                <w:sz w:val="18"/>
                <w:szCs w:val="18"/>
                <w:lang w:val="en-US"/>
              </w:rPr>
              <w:t xml:space="preserve">Pupils create an aerial map (using prior knowledge) and create a </w:t>
            </w:r>
            <w:proofErr w:type="spellStart"/>
            <w:r w:rsidRPr="00CA0E61">
              <w:rPr>
                <w:rFonts w:ascii="Aravis Book" w:eastAsia="Times New Roman" w:hAnsi="Aravis Book" w:cs="Times New Roman"/>
                <w:color w:val="000000" w:themeColor="text1"/>
                <w:sz w:val="18"/>
                <w:szCs w:val="18"/>
                <w:lang w:val="en-US"/>
              </w:rPr>
              <w:t>coloured</w:t>
            </w:r>
            <w:proofErr w:type="spellEnd"/>
            <w:r w:rsidRPr="00CA0E61">
              <w:rPr>
                <w:rFonts w:ascii="Aravis Book" w:eastAsia="Times New Roman" w:hAnsi="Aravis Book" w:cs="Times New Roman"/>
                <w:color w:val="000000" w:themeColor="text1"/>
                <w:sz w:val="18"/>
                <w:szCs w:val="18"/>
                <w:lang w:val="en-US"/>
              </w:rPr>
              <w:t xml:space="preserve"> key.</w:t>
            </w:r>
          </w:p>
          <w:p w14:paraId="5796C0C5" w14:textId="77777777" w:rsidR="00434D22" w:rsidRPr="00CA0E61" w:rsidRDefault="00434D22" w:rsidP="00D215FD">
            <w:pPr>
              <w:spacing w:before="240"/>
              <w:rPr>
                <w:rFonts w:ascii="Aravis Book" w:eastAsia="Times New Roman" w:hAnsi="Aravis Book" w:cs="Times New Roman"/>
                <w:color w:val="000000"/>
                <w:sz w:val="18"/>
                <w:szCs w:val="18"/>
                <w:lang w:val="en"/>
              </w:rPr>
            </w:pPr>
          </w:p>
          <w:p w14:paraId="0FD48E2F" w14:textId="77777777" w:rsidR="00434D22" w:rsidRPr="00CA0E61" w:rsidRDefault="00434D22" w:rsidP="00D215FD">
            <w:pPr>
              <w:spacing w:before="240"/>
              <w:rPr>
                <w:rFonts w:ascii="Aravis Book" w:eastAsia="Times New Roman" w:hAnsi="Aravis Book" w:cs="Times New Roman"/>
                <w:color w:val="000000"/>
                <w:sz w:val="18"/>
                <w:szCs w:val="18"/>
                <w:lang w:val="en"/>
              </w:rPr>
            </w:pPr>
          </w:p>
          <w:p w14:paraId="2D130D32" w14:textId="77777777" w:rsidR="00434D22" w:rsidRPr="00CA0E61" w:rsidRDefault="00434D22" w:rsidP="00D215FD">
            <w:pPr>
              <w:spacing w:before="240"/>
              <w:rPr>
                <w:rFonts w:ascii="Aravis Book" w:eastAsia="Times New Roman" w:hAnsi="Aravis Book" w:cs="Times New Roman"/>
                <w:color w:val="000000"/>
                <w:sz w:val="18"/>
                <w:szCs w:val="18"/>
                <w:lang w:val="en"/>
              </w:rPr>
            </w:pPr>
          </w:p>
          <w:p w14:paraId="7F45C7A8" w14:textId="4D6E391B" w:rsidR="00434D22" w:rsidRPr="00CA0E61" w:rsidRDefault="00434D22" w:rsidP="00D215FD">
            <w:pPr>
              <w:spacing w:before="240"/>
              <w:rPr>
                <w:rFonts w:ascii="Aravis Book" w:eastAsia="Times New Roman" w:hAnsi="Aravis Book" w:cs="Times New Roman"/>
                <w:color w:val="000000"/>
                <w:sz w:val="18"/>
                <w:szCs w:val="18"/>
                <w:lang w:val="en"/>
              </w:rPr>
            </w:pPr>
          </w:p>
        </w:tc>
        <w:tc>
          <w:tcPr>
            <w:tcW w:w="4522" w:type="dxa"/>
            <w:gridSpan w:val="3"/>
          </w:tcPr>
          <w:p w14:paraId="4CD50054" w14:textId="77777777" w:rsidR="00843F98" w:rsidRPr="00597A9A" w:rsidRDefault="007207BD" w:rsidP="00597A9A">
            <w:pPr>
              <w:spacing w:before="240"/>
              <w:jc w:val="center"/>
              <w:rPr>
                <w:rFonts w:ascii="Aravis Book" w:eastAsia="Times New Roman" w:hAnsi="Aravis Book" w:cs="Times New Roman"/>
                <w:b/>
                <w:bCs/>
                <w:color w:val="000000"/>
                <w:sz w:val="18"/>
                <w:szCs w:val="18"/>
                <w:u w:val="single"/>
                <w:lang w:val="en"/>
              </w:rPr>
            </w:pPr>
            <w:r w:rsidRPr="00597A9A">
              <w:rPr>
                <w:rFonts w:ascii="Aravis Book" w:eastAsia="Times New Roman" w:hAnsi="Aravis Book" w:cs="Times New Roman"/>
                <w:b/>
                <w:bCs/>
                <w:color w:val="000000"/>
                <w:sz w:val="18"/>
                <w:szCs w:val="18"/>
                <w:u w:val="single"/>
                <w:lang w:val="en"/>
              </w:rPr>
              <w:t>The UK</w:t>
            </w:r>
          </w:p>
          <w:p w14:paraId="75F4F4A9" w14:textId="0E02218C" w:rsidR="007207BD" w:rsidRDefault="007207BD" w:rsidP="007207BD">
            <w:pPr>
              <w:pStyle w:val="ListParagraph"/>
              <w:numPr>
                <w:ilvl w:val="0"/>
                <w:numId w:val="35"/>
              </w:numPr>
              <w:spacing w:before="240"/>
              <w:rPr>
                <w:rFonts w:ascii="Aravis Book" w:eastAsia="Times New Roman" w:hAnsi="Aravis Book" w:cs="Times New Roman"/>
                <w:color w:val="000000"/>
                <w:sz w:val="18"/>
                <w:szCs w:val="18"/>
                <w:lang w:val="en"/>
              </w:rPr>
            </w:pPr>
            <w:r>
              <w:rPr>
                <w:rFonts w:ascii="Aravis Book" w:eastAsia="Times New Roman" w:hAnsi="Aravis Book" w:cs="Times New Roman"/>
                <w:color w:val="000000"/>
                <w:sz w:val="18"/>
                <w:szCs w:val="18"/>
                <w:lang w:val="en"/>
              </w:rPr>
              <w:t>sorting types of weather</w:t>
            </w:r>
            <w:r w:rsidR="002E4B29">
              <w:rPr>
                <w:rFonts w:ascii="Aravis Book" w:eastAsia="Times New Roman" w:hAnsi="Aravis Book" w:cs="Times New Roman"/>
                <w:color w:val="000000"/>
                <w:sz w:val="18"/>
                <w:szCs w:val="18"/>
                <w:lang w:val="en"/>
              </w:rPr>
              <w:t>- likely and unlikely to occur in the UK</w:t>
            </w:r>
          </w:p>
          <w:p w14:paraId="4EFE0191" w14:textId="77777777" w:rsidR="002E4B29" w:rsidRDefault="3EE69C77" w:rsidP="7EAC75B7">
            <w:pPr>
              <w:pStyle w:val="ListParagraph"/>
              <w:numPr>
                <w:ilvl w:val="0"/>
                <w:numId w:val="35"/>
              </w:numPr>
              <w:spacing w:before="240"/>
              <w:rPr>
                <w:rFonts w:ascii="Aravis Book" w:eastAsia="Times New Roman" w:hAnsi="Aravis Book" w:cs="Times New Roman"/>
                <w:color w:val="000000"/>
                <w:sz w:val="18"/>
                <w:szCs w:val="18"/>
                <w:lang w:val="en-US"/>
              </w:rPr>
            </w:pPr>
            <w:r w:rsidRPr="7EAC75B7">
              <w:rPr>
                <w:rFonts w:ascii="Aravis Book" w:eastAsia="Times New Roman" w:hAnsi="Aravis Book" w:cs="Times New Roman"/>
                <w:color w:val="000000" w:themeColor="text1"/>
                <w:sz w:val="18"/>
                <w:szCs w:val="18"/>
                <w:lang w:val="en-US"/>
              </w:rPr>
              <w:t>Identifying the typical weather for each season</w:t>
            </w:r>
          </w:p>
          <w:p w14:paraId="504F654E" w14:textId="77777777" w:rsidR="003839E3" w:rsidRDefault="005778C9" w:rsidP="007207BD">
            <w:pPr>
              <w:pStyle w:val="ListParagraph"/>
              <w:numPr>
                <w:ilvl w:val="0"/>
                <w:numId w:val="35"/>
              </w:numPr>
              <w:spacing w:before="240"/>
              <w:rPr>
                <w:rFonts w:ascii="Aravis Book" w:eastAsia="Times New Roman" w:hAnsi="Aravis Book" w:cs="Times New Roman"/>
                <w:color w:val="000000"/>
                <w:sz w:val="18"/>
                <w:szCs w:val="18"/>
                <w:lang w:val="en"/>
              </w:rPr>
            </w:pPr>
            <w:r>
              <w:rPr>
                <w:rFonts w:ascii="Aravis Book" w:eastAsia="Times New Roman" w:hAnsi="Aravis Book" w:cs="Times New Roman"/>
                <w:color w:val="000000"/>
                <w:sz w:val="18"/>
                <w:szCs w:val="18"/>
                <w:lang w:val="en"/>
              </w:rPr>
              <w:t>Locating the UK on a glob</w:t>
            </w:r>
            <w:r w:rsidR="00001DC8">
              <w:rPr>
                <w:rFonts w:ascii="Aravis Book" w:eastAsia="Times New Roman" w:hAnsi="Aravis Book" w:cs="Times New Roman"/>
                <w:color w:val="000000"/>
                <w:sz w:val="18"/>
                <w:szCs w:val="18"/>
                <w:lang w:val="en"/>
              </w:rPr>
              <w:t>e</w:t>
            </w:r>
          </w:p>
          <w:p w14:paraId="565F0B18" w14:textId="66CA1A22" w:rsidR="00001DC8" w:rsidRDefault="00001DC8" w:rsidP="007207BD">
            <w:pPr>
              <w:pStyle w:val="ListParagraph"/>
              <w:numPr>
                <w:ilvl w:val="0"/>
                <w:numId w:val="35"/>
              </w:numPr>
              <w:spacing w:before="240"/>
              <w:rPr>
                <w:rFonts w:ascii="Aravis Book" w:eastAsia="Times New Roman" w:hAnsi="Aravis Book" w:cs="Times New Roman"/>
                <w:color w:val="000000"/>
                <w:sz w:val="18"/>
                <w:szCs w:val="18"/>
                <w:lang w:val="en"/>
              </w:rPr>
            </w:pPr>
            <w:r>
              <w:rPr>
                <w:rFonts w:ascii="Aravis Book" w:eastAsia="Times New Roman" w:hAnsi="Aravis Book" w:cs="Times New Roman"/>
                <w:color w:val="000000"/>
                <w:sz w:val="18"/>
                <w:szCs w:val="18"/>
                <w:lang w:val="en"/>
              </w:rPr>
              <w:t>Drawing the flags of the UK</w:t>
            </w:r>
            <w:r w:rsidR="00767BCC">
              <w:rPr>
                <w:rFonts w:ascii="Aravis Book" w:eastAsia="Times New Roman" w:hAnsi="Aravis Book" w:cs="Times New Roman"/>
                <w:color w:val="000000"/>
                <w:sz w:val="18"/>
                <w:szCs w:val="18"/>
                <w:lang w:val="en"/>
              </w:rPr>
              <w:t xml:space="preserve"> and labelling them.</w:t>
            </w:r>
          </w:p>
          <w:p w14:paraId="6B31944A" w14:textId="6DA1F23C" w:rsidR="00767BCC" w:rsidRDefault="7C6F95D9" w:rsidP="7EAC75B7">
            <w:pPr>
              <w:pStyle w:val="ListParagraph"/>
              <w:numPr>
                <w:ilvl w:val="0"/>
                <w:numId w:val="35"/>
              </w:numPr>
              <w:spacing w:before="240"/>
              <w:rPr>
                <w:rFonts w:ascii="Aravis Book" w:eastAsia="Times New Roman" w:hAnsi="Aravis Book" w:cs="Times New Roman"/>
                <w:color w:val="000000"/>
                <w:sz w:val="18"/>
                <w:szCs w:val="18"/>
                <w:lang w:val="en-US"/>
              </w:rPr>
            </w:pPr>
            <w:r w:rsidRPr="7EAC75B7">
              <w:rPr>
                <w:rFonts w:ascii="Aravis Book" w:eastAsia="Times New Roman" w:hAnsi="Aravis Book" w:cs="Times New Roman"/>
                <w:color w:val="000000" w:themeColor="text1"/>
                <w:sz w:val="18"/>
                <w:szCs w:val="18"/>
                <w:lang w:val="en-US"/>
              </w:rPr>
              <w:t>Locate the capital cities of the UK.</w:t>
            </w:r>
          </w:p>
          <w:p w14:paraId="63EBC3A6" w14:textId="3C6AD3FD" w:rsidR="00226FEE" w:rsidRDefault="551FFF6E" w:rsidP="7EAC75B7">
            <w:pPr>
              <w:pStyle w:val="ListParagraph"/>
              <w:numPr>
                <w:ilvl w:val="0"/>
                <w:numId w:val="35"/>
              </w:numPr>
              <w:spacing w:before="240"/>
              <w:rPr>
                <w:rFonts w:ascii="Aravis Book" w:eastAsia="Times New Roman" w:hAnsi="Aravis Book" w:cs="Times New Roman"/>
                <w:color w:val="000000"/>
                <w:sz w:val="18"/>
                <w:szCs w:val="18"/>
                <w:lang w:val="en-US"/>
              </w:rPr>
            </w:pPr>
            <w:proofErr w:type="spellStart"/>
            <w:r w:rsidRPr="7EAC75B7">
              <w:rPr>
                <w:rFonts w:ascii="Aravis Book" w:eastAsia="Times New Roman" w:hAnsi="Aravis Book" w:cs="Times New Roman"/>
                <w:color w:val="000000" w:themeColor="text1"/>
                <w:sz w:val="18"/>
                <w:szCs w:val="18"/>
                <w:lang w:val="en-US"/>
              </w:rPr>
              <w:t>Factfile</w:t>
            </w:r>
            <w:proofErr w:type="spellEnd"/>
            <w:r w:rsidRPr="7EAC75B7">
              <w:rPr>
                <w:rFonts w:ascii="Aravis Book" w:eastAsia="Times New Roman" w:hAnsi="Aravis Book" w:cs="Times New Roman"/>
                <w:color w:val="000000" w:themeColor="text1"/>
                <w:sz w:val="18"/>
                <w:szCs w:val="18"/>
                <w:lang w:val="en-US"/>
              </w:rPr>
              <w:t xml:space="preserve"> about the countries in the UK</w:t>
            </w:r>
          </w:p>
          <w:p w14:paraId="0E6BCEBC" w14:textId="3B524697" w:rsidR="00843F98" w:rsidRPr="00CA0E61" w:rsidRDefault="0093676E" w:rsidP="0093676E">
            <w:pPr>
              <w:pStyle w:val="ListParagraph"/>
              <w:spacing w:before="240"/>
              <w:rPr>
                <w:rFonts w:ascii="Aravis Book" w:eastAsia="Times New Roman" w:hAnsi="Aravis Book" w:cs="Times New Roman"/>
                <w:color w:val="000000"/>
                <w:sz w:val="18"/>
                <w:szCs w:val="18"/>
                <w:lang w:val="en"/>
              </w:rPr>
            </w:pPr>
            <w:r>
              <w:rPr>
                <w:rFonts w:ascii="Aravis Book" w:eastAsia="Times New Roman" w:hAnsi="Aravis Book" w:cs="Times New Roman"/>
                <w:color w:val="000000"/>
                <w:sz w:val="18"/>
                <w:szCs w:val="18"/>
                <w:lang w:val="en"/>
              </w:rPr>
              <w:t>Travel brochure about London including human and physical features.</w:t>
            </w:r>
          </w:p>
        </w:tc>
      </w:tr>
      <w:tr w:rsidR="00816F59" w:rsidRPr="00412693" w14:paraId="0FEFE12A" w14:textId="77777777" w:rsidTr="7EAC75B7">
        <w:trPr>
          <w:trHeight w:val="696"/>
        </w:trPr>
        <w:tc>
          <w:tcPr>
            <w:tcW w:w="14596" w:type="dxa"/>
            <w:gridSpan w:val="13"/>
          </w:tcPr>
          <w:p w14:paraId="2B5250BB" w14:textId="1FF80BB5" w:rsidR="00816F59" w:rsidRPr="00412693" w:rsidRDefault="00816F59" w:rsidP="00816F59">
            <w:pPr>
              <w:spacing w:before="240"/>
              <w:jc w:val="center"/>
              <w:rPr>
                <w:rFonts w:ascii="Aravis Book" w:eastAsia="Times New Roman" w:hAnsi="Aravis Book" w:cs="Times New Roman"/>
                <w:b/>
                <w:bCs/>
                <w:color w:val="000000"/>
                <w:sz w:val="72"/>
                <w:szCs w:val="72"/>
                <w:u w:val="single"/>
                <w:lang w:val="en"/>
              </w:rPr>
            </w:pPr>
            <w:r w:rsidRPr="00412693">
              <w:rPr>
                <w:rFonts w:ascii="Aravis Book" w:eastAsia="Times New Roman" w:hAnsi="Aravis Book" w:cs="Times New Roman"/>
                <w:b/>
                <w:bCs/>
                <w:color w:val="000000"/>
                <w:sz w:val="72"/>
                <w:szCs w:val="72"/>
                <w:u w:val="single"/>
                <w:lang w:val="en"/>
              </w:rPr>
              <w:lastRenderedPageBreak/>
              <w:t xml:space="preserve">Year Two </w:t>
            </w:r>
          </w:p>
        </w:tc>
      </w:tr>
      <w:tr w:rsidR="00AC15A9" w:rsidRPr="00412693" w14:paraId="147C4223" w14:textId="77777777" w:rsidTr="7EAC75B7">
        <w:trPr>
          <w:trHeight w:val="558"/>
        </w:trPr>
        <w:tc>
          <w:tcPr>
            <w:tcW w:w="4854" w:type="dxa"/>
            <w:gridSpan w:val="2"/>
            <w:shd w:val="clear" w:color="auto" w:fill="92D050"/>
          </w:tcPr>
          <w:p w14:paraId="3A157582" w14:textId="50DA624F"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The World</w:t>
            </w:r>
          </w:p>
        </w:tc>
        <w:tc>
          <w:tcPr>
            <w:tcW w:w="5220" w:type="dxa"/>
            <w:gridSpan w:val="8"/>
            <w:shd w:val="clear" w:color="auto" w:fill="92D050"/>
          </w:tcPr>
          <w:p w14:paraId="6449E067" w14:textId="20784E5E"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Preston- Map Skills</w:t>
            </w:r>
          </w:p>
        </w:tc>
        <w:tc>
          <w:tcPr>
            <w:tcW w:w="4522" w:type="dxa"/>
            <w:gridSpan w:val="3"/>
            <w:shd w:val="clear" w:color="auto" w:fill="92D050"/>
          </w:tcPr>
          <w:p w14:paraId="0132CA01" w14:textId="2A14A8EA"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 xml:space="preserve">Beijing, China </w:t>
            </w:r>
          </w:p>
        </w:tc>
      </w:tr>
      <w:tr w:rsidR="00816F59" w:rsidRPr="00412693" w14:paraId="1A6CCF7D" w14:textId="77777777" w:rsidTr="7EAC75B7">
        <w:trPr>
          <w:trHeight w:val="1986"/>
        </w:trPr>
        <w:tc>
          <w:tcPr>
            <w:tcW w:w="4854" w:type="dxa"/>
            <w:gridSpan w:val="2"/>
          </w:tcPr>
          <w:p w14:paraId="74018214" w14:textId="77777777" w:rsidR="00816F59" w:rsidRPr="003057EC" w:rsidRDefault="00816F59" w:rsidP="00816F59">
            <w:pPr>
              <w:pStyle w:val="NormalWeb"/>
              <w:numPr>
                <w:ilvl w:val="0"/>
                <w:numId w:val="11"/>
              </w:numPr>
              <w:ind w:left="407"/>
              <w:jc w:val="both"/>
              <w:rPr>
                <w:rFonts w:ascii="Aravis Book" w:hAnsi="Aravis Book"/>
                <w:color w:val="EE0000"/>
                <w:sz w:val="18"/>
                <w:szCs w:val="18"/>
              </w:rPr>
            </w:pPr>
            <w:r w:rsidRPr="003057EC">
              <w:rPr>
                <w:rFonts w:ascii="Aravis Book" w:hAnsi="Aravis Book"/>
                <w:color w:val="EE0000"/>
                <w:sz w:val="18"/>
                <w:szCs w:val="18"/>
                <w:lang w:val="en"/>
              </w:rPr>
              <w:t>identify seasonal and daily weather patterns in the United Kingdom</w:t>
            </w:r>
            <w:r w:rsidRPr="003057EC">
              <w:rPr>
                <w:rFonts w:ascii="Aravis Book" w:hAnsi="Aravis Book"/>
                <w:color w:val="EE0000"/>
                <w:sz w:val="18"/>
                <w:szCs w:val="18"/>
              </w:rPr>
              <w:t xml:space="preserve"> </w:t>
            </w:r>
          </w:p>
          <w:p w14:paraId="65A48B01" w14:textId="65422AED" w:rsidR="00816F59" w:rsidRPr="002B6941" w:rsidRDefault="00816F59" w:rsidP="00816F59">
            <w:pPr>
              <w:pStyle w:val="NormalWeb"/>
              <w:numPr>
                <w:ilvl w:val="0"/>
                <w:numId w:val="11"/>
              </w:numPr>
              <w:ind w:left="407"/>
              <w:jc w:val="both"/>
              <w:rPr>
                <w:rFonts w:ascii="Aravis Book" w:hAnsi="Aravis Book"/>
                <w:color w:val="00B050"/>
                <w:sz w:val="18"/>
                <w:szCs w:val="18"/>
              </w:rPr>
            </w:pPr>
            <w:r w:rsidRPr="002B6941">
              <w:rPr>
                <w:rFonts w:ascii="Aravis Book" w:hAnsi="Aravis Book"/>
                <w:color w:val="00B050"/>
                <w:sz w:val="18"/>
                <w:szCs w:val="18"/>
              </w:rPr>
              <w:t>Location of hot and cold places in relation to the equator and the North and South Pole</w:t>
            </w:r>
          </w:p>
          <w:p w14:paraId="0D8F4F2A" w14:textId="77777777" w:rsidR="00816F59" w:rsidRPr="000827FD" w:rsidRDefault="00816F59" w:rsidP="00816F59">
            <w:pPr>
              <w:pStyle w:val="NormalWeb"/>
              <w:numPr>
                <w:ilvl w:val="0"/>
                <w:numId w:val="11"/>
              </w:numPr>
              <w:ind w:left="407"/>
              <w:jc w:val="both"/>
              <w:rPr>
                <w:rFonts w:ascii="Aravis Book" w:hAnsi="Aravis Book"/>
                <w:color w:val="00B050"/>
                <w:sz w:val="18"/>
                <w:szCs w:val="18"/>
              </w:rPr>
            </w:pPr>
            <w:r w:rsidRPr="000827FD">
              <w:rPr>
                <w:rFonts w:ascii="Aravis Book" w:hAnsi="Aravis Book"/>
                <w:color w:val="00B050"/>
                <w:sz w:val="18"/>
                <w:szCs w:val="18"/>
              </w:rPr>
              <w:t>Name and locate the seven continents and five oceans</w:t>
            </w:r>
          </w:p>
          <w:p w14:paraId="3038233F" w14:textId="52CF2A89" w:rsidR="00816F59" w:rsidRPr="00412693" w:rsidRDefault="00816F59" w:rsidP="00816F59">
            <w:pPr>
              <w:pStyle w:val="NormalWeb"/>
              <w:numPr>
                <w:ilvl w:val="0"/>
                <w:numId w:val="11"/>
              </w:numPr>
              <w:ind w:left="407"/>
              <w:jc w:val="both"/>
              <w:rPr>
                <w:rFonts w:ascii="Aravis Book" w:hAnsi="Aravis Book"/>
                <w:color w:val="000000"/>
                <w:sz w:val="18"/>
                <w:szCs w:val="18"/>
              </w:rPr>
            </w:pPr>
            <w:r w:rsidRPr="002B6941">
              <w:rPr>
                <w:rFonts w:ascii="Aravis Book" w:hAnsi="Aravis Book"/>
                <w:color w:val="EE0000"/>
                <w:sz w:val="18"/>
                <w:szCs w:val="18"/>
              </w:rPr>
              <w:t>Use world maps, atlases and globes to identify continents and oceans</w:t>
            </w:r>
          </w:p>
        </w:tc>
        <w:tc>
          <w:tcPr>
            <w:tcW w:w="5220" w:type="dxa"/>
            <w:gridSpan w:val="8"/>
          </w:tcPr>
          <w:p w14:paraId="74ACE925" w14:textId="4BC89C95" w:rsidR="00816F59" w:rsidRPr="00C22C25" w:rsidRDefault="00816F59" w:rsidP="00816F59">
            <w:pPr>
              <w:pStyle w:val="NormalWeb"/>
              <w:numPr>
                <w:ilvl w:val="0"/>
                <w:numId w:val="11"/>
              </w:numPr>
              <w:ind w:left="351"/>
              <w:jc w:val="both"/>
              <w:rPr>
                <w:rFonts w:ascii="Aravis Book" w:hAnsi="Aravis Book"/>
                <w:color w:val="EE0000"/>
                <w:sz w:val="18"/>
                <w:szCs w:val="18"/>
              </w:rPr>
            </w:pPr>
            <w:r w:rsidRPr="00C22C25">
              <w:rPr>
                <w:rFonts w:ascii="Aravis Book" w:hAnsi="Aravis Book"/>
                <w:color w:val="EE0000"/>
                <w:sz w:val="18"/>
                <w:szCs w:val="18"/>
              </w:rPr>
              <w:t xml:space="preserve">Use aerial photographs and plan perspectives to recognise landmarks and basic physical and human features </w:t>
            </w:r>
          </w:p>
          <w:p w14:paraId="6A2BE1E8" w14:textId="70499B99" w:rsidR="00816F59" w:rsidRPr="000827FD" w:rsidRDefault="00816F59" w:rsidP="00816F59">
            <w:pPr>
              <w:pStyle w:val="NormalWeb"/>
              <w:numPr>
                <w:ilvl w:val="0"/>
                <w:numId w:val="11"/>
              </w:numPr>
              <w:ind w:left="351"/>
              <w:jc w:val="both"/>
              <w:rPr>
                <w:rFonts w:ascii="Aravis Book" w:hAnsi="Aravis Book"/>
                <w:color w:val="EE0000"/>
                <w:sz w:val="18"/>
                <w:szCs w:val="18"/>
              </w:rPr>
            </w:pPr>
            <w:r w:rsidRPr="000827FD">
              <w:rPr>
                <w:rFonts w:ascii="Aravis Book" w:hAnsi="Aravis Book"/>
                <w:color w:val="EE0000"/>
                <w:sz w:val="18"/>
                <w:szCs w:val="18"/>
              </w:rPr>
              <w:t>Understand geographical similarities and differences through the study of human and physical geography of a small area of the UK</w:t>
            </w:r>
          </w:p>
          <w:p w14:paraId="287938AA" w14:textId="77777777" w:rsidR="00816F59" w:rsidRPr="00C22C25" w:rsidRDefault="00816F59" w:rsidP="00816F59">
            <w:pPr>
              <w:pStyle w:val="NormalWeb"/>
              <w:numPr>
                <w:ilvl w:val="0"/>
                <w:numId w:val="11"/>
              </w:numPr>
              <w:ind w:left="351"/>
              <w:jc w:val="both"/>
              <w:rPr>
                <w:rFonts w:ascii="Aravis Book" w:hAnsi="Aravis Book"/>
                <w:color w:val="0070C0"/>
                <w:sz w:val="18"/>
                <w:szCs w:val="18"/>
              </w:rPr>
            </w:pPr>
            <w:r w:rsidRPr="00C22C25">
              <w:rPr>
                <w:rFonts w:ascii="Aravis Book" w:hAnsi="Aravis Book"/>
                <w:color w:val="0070C0"/>
                <w:sz w:val="18"/>
                <w:szCs w:val="18"/>
              </w:rPr>
              <w:t>Devise a simple map</w:t>
            </w:r>
          </w:p>
          <w:p w14:paraId="31749178" w14:textId="1AE45381" w:rsidR="00816F59" w:rsidRPr="00412693" w:rsidRDefault="00816F59" w:rsidP="00816F59">
            <w:pPr>
              <w:pStyle w:val="NormalWeb"/>
              <w:numPr>
                <w:ilvl w:val="0"/>
                <w:numId w:val="11"/>
              </w:numPr>
              <w:ind w:left="351"/>
              <w:jc w:val="both"/>
              <w:rPr>
                <w:rFonts w:ascii="Aravis Book" w:hAnsi="Aravis Book"/>
                <w:color w:val="000000"/>
                <w:sz w:val="18"/>
                <w:szCs w:val="18"/>
              </w:rPr>
            </w:pPr>
            <w:r w:rsidRPr="00C22C25">
              <w:rPr>
                <w:rFonts w:ascii="Aravis Book" w:hAnsi="Aravis Book"/>
                <w:color w:val="0070C0"/>
                <w:sz w:val="18"/>
                <w:szCs w:val="18"/>
              </w:rPr>
              <w:t>Use and construct basic symbols in a key</w:t>
            </w:r>
          </w:p>
        </w:tc>
        <w:tc>
          <w:tcPr>
            <w:tcW w:w="4522" w:type="dxa"/>
            <w:gridSpan w:val="3"/>
          </w:tcPr>
          <w:p w14:paraId="5FFD704C" w14:textId="1E99BC51" w:rsidR="00816F59" w:rsidRPr="000827FD" w:rsidRDefault="00816F59" w:rsidP="00816F59">
            <w:pPr>
              <w:pStyle w:val="NormalWeb"/>
              <w:numPr>
                <w:ilvl w:val="0"/>
                <w:numId w:val="11"/>
              </w:numPr>
              <w:ind w:left="310"/>
              <w:jc w:val="both"/>
              <w:rPr>
                <w:rFonts w:ascii="Aravis Book" w:hAnsi="Aravis Book"/>
                <w:color w:val="00B050"/>
                <w:sz w:val="18"/>
                <w:szCs w:val="18"/>
              </w:rPr>
            </w:pPr>
            <w:r w:rsidRPr="000827FD">
              <w:rPr>
                <w:rFonts w:ascii="Aravis Book" w:hAnsi="Aravis Book"/>
                <w:color w:val="00B050"/>
                <w:sz w:val="18"/>
                <w:szCs w:val="18"/>
              </w:rPr>
              <w:t xml:space="preserve">Understand geographical similarities and differences through the study of human and physical geography of a small area in a contrasting non- European country (China) </w:t>
            </w:r>
          </w:p>
          <w:p w14:paraId="18CA0D4C" w14:textId="77777777" w:rsidR="00816F59" w:rsidRPr="00412693" w:rsidRDefault="00816F59" w:rsidP="00816F59">
            <w:pPr>
              <w:pStyle w:val="NormalWeb"/>
              <w:numPr>
                <w:ilvl w:val="0"/>
                <w:numId w:val="11"/>
              </w:numPr>
              <w:ind w:left="351"/>
              <w:jc w:val="both"/>
              <w:rPr>
                <w:rFonts w:ascii="Aravis Book" w:hAnsi="Aravis Book"/>
                <w:color w:val="000000"/>
                <w:sz w:val="18"/>
                <w:szCs w:val="18"/>
              </w:rPr>
            </w:pPr>
            <w:r w:rsidRPr="000827FD">
              <w:rPr>
                <w:rFonts w:ascii="Aravis Book" w:hAnsi="Aravis Book"/>
                <w:color w:val="00B050"/>
                <w:sz w:val="18"/>
                <w:szCs w:val="18"/>
              </w:rPr>
              <w:t xml:space="preserve">Use aerial photographs and plan perspectives to recognise landmarks and basic physical and human features </w:t>
            </w:r>
          </w:p>
        </w:tc>
      </w:tr>
      <w:tr w:rsidR="00816F59" w:rsidRPr="00412693" w14:paraId="7EAAAA1E" w14:textId="77777777" w:rsidTr="7EAC75B7">
        <w:trPr>
          <w:trHeight w:val="1304"/>
        </w:trPr>
        <w:tc>
          <w:tcPr>
            <w:tcW w:w="14596" w:type="dxa"/>
            <w:gridSpan w:val="13"/>
            <w:shd w:val="clear" w:color="auto" w:fill="E2EFD9" w:themeFill="accent6" w:themeFillTint="33"/>
          </w:tcPr>
          <w:p w14:paraId="271ADD06" w14:textId="214A8931" w:rsidR="00816F59" w:rsidRPr="00412693" w:rsidRDefault="00816F59" w:rsidP="00816F59">
            <w:pPr>
              <w:spacing w:before="240"/>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Key Vocabulary</w:t>
            </w:r>
          </w:p>
          <w:p w14:paraId="639C4FB4" w14:textId="0360B76C" w:rsidR="00816F59" w:rsidRPr="00412693" w:rsidRDefault="00816F59" w:rsidP="00816F59">
            <w:pPr>
              <w:spacing w:before="240"/>
              <w:jc w:val="both"/>
              <w:rPr>
                <w:rFonts w:ascii="Aravis Book" w:eastAsia="Times New Roman" w:hAnsi="Aravis Book" w:cs="Times New Roman"/>
                <w:color w:val="000000"/>
                <w:sz w:val="18"/>
                <w:szCs w:val="18"/>
                <w:lang w:val="en-US"/>
              </w:rPr>
            </w:pPr>
            <w:r w:rsidRPr="00412693">
              <w:rPr>
                <w:rFonts w:ascii="Aravis Book" w:eastAsia="Times New Roman" w:hAnsi="Aravis Book" w:cs="Times New Roman"/>
                <w:color w:val="000000" w:themeColor="text1"/>
                <w:sz w:val="18"/>
                <w:szCs w:val="18"/>
                <w:lang w:val="en-US"/>
              </w:rPr>
              <w:t>UK, Europe, Antarctica, Asia, Africa, North America, South America, Australasia, Atlantic Ocean, Irish Sea, English Sea, North Sea, cliff, forest, hill, mountain, ocean, river, soil, valley, vegetation, village, factory, season and weather</w:t>
            </w:r>
          </w:p>
        </w:tc>
      </w:tr>
      <w:tr w:rsidR="00434D22" w:rsidRPr="00412693" w14:paraId="7EFCDC2F" w14:textId="77777777" w:rsidTr="7EAC75B7">
        <w:trPr>
          <w:trHeight w:val="297"/>
        </w:trPr>
        <w:tc>
          <w:tcPr>
            <w:tcW w:w="14596" w:type="dxa"/>
            <w:gridSpan w:val="13"/>
          </w:tcPr>
          <w:p w14:paraId="10C55FE7" w14:textId="77777777" w:rsidR="00434D22" w:rsidRPr="00412693" w:rsidRDefault="00434D22">
            <w:pPr>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Suggested tasks and clips</w:t>
            </w:r>
          </w:p>
        </w:tc>
      </w:tr>
      <w:tr w:rsidR="00AC15A9" w:rsidRPr="00F44D3A" w14:paraId="7F1CA688" w14:textId="77777777" w:rsidTr="7EAC75B7">
        <w:trPr>
          <w:trHeight w:val="696"/>
        </w:trPr>
        <w:tc>
          <w:tcPr>
            <w:tcW w:w="4928" w:type="dxa"/>
            <w:gridSpan w:val="4"/>
          </w:tcPr>
          <w:p w14:paraId="56A04132" w14:textId="77777777" w:rsidR="00000A31" w:rsidRPr="00F44D3A" w:rsidRDefault="00000A31" w:rsidP="00F44D3A">
            <w:pPr>
              <w:jc w:val="center"/>
              <w:rPr>
                <w:rFonts w:ascii="Aravis Book" w:eastAsia="Times New Roman" w:hAnsi="Aravis Book" w:cs="Times New Roman"/>
                <w:b/>
                <w:bCs/>
                <w:color w:val="000000"/>
                <w:sz w:val="18"/>
                <w:szCs w:val="18"/>
                <w:u w:val="single"/>
                <w:lang w:val="en"/>
              </w:rPr>
            </w:pPr>
            <w:r w:rsidRPr="00F44D3A">
              <w:rPr>
                <w:rFonts w:ascii="Aravis Book" w:eastAsia="Times New Roman" w:hAnsi="Aravis Book" w:cs="Times New Roman"/>
                <w:b/>
                <w:bCs/>
                <w:color w:val="000000"/>
                <w:sz w:val="18"/>
                <w:szCs w:val="18"/>
                <w:u w:val="single"/>
                <w:lang w:val="en"/>
              </w:rPr>
              <w:t>The World</w:t>
            </w:r>
          </w:p>
          <w:p w14:paraId="5CF20F9A"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Display map of the world</w:t>
            </w:r>
          </w:p>
          <w:p w14:paraId="4D4D6B20"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Use globe to show the world – equator, poles</w:t>
            </w:r>
          </w:p>
          <w:p w14:paraId="2E137ED9"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Display a </w:t>
            </w:r>
            <w:proofErr w:type="spellStart"/>
            <w:r w:rsidRPr="00F44D3A">
              <w:rPr>
                <w:rFonts w:ascii="Aravis Book" w:eastAsia="Times New Roman" w:hAnsi="Aravis Book" w:cs="Times New Roman"/>
                <w:color w:val="000000" w:themeColor="text1"/>
                <w:sz w:val="18"/>
                <w:szCs w:val="18"/>
                <w:lang w:val="en-US"/>
              </w:rPr>
              <w:t>powerpoint</w:t>
            </w:r>
            <w:proofErr w:type="spellEnd"/>
            <w:r w:rsidRPr="00F44D3A">
              <w:rPr>
                <w:rFonts w:ascii="Aravis Book" w:eastAsia="Times New Roman" w:hAnsi="Aravis Book" w:cs="Times New Roman"/>
                <w:color w:val="000000" w:themeColor="text1"/>
                <w:sz w:val="18"/>
                <w:szCs w:val="18"/>
                <w:lang w:val="en-US"/>
              </w:rPr>
              <w:t xml:space="preserve"> for continents and oceans – write about the different continents/oceans </w:t>
            </w:r>
            <w:proofErr w:type="gramStart"/>
            <w:r w:rsidRPr="00F44D3A">
              <w:rPr>
                <w:rFonts w:ascii="Aravis Book" w:eastAsia="Times New Roman" w:hAnsi="Aravis Book" w:cs="Times New Roman"/>
                <w:color w:val="000000" w:themeColor="text1"/>
                <w:sz w:val="18"/>
                <w:szCs w:val="18"/>
                <w:lang w:val="en-US"/>
              </w:rPr>
              <w:t>and also</w:t>
            </w:r>
            <w:proofErr w:type="gramEnd"/>
            <w:r w:rsidRPr="00F44D3A">
              <w:rPr>
                <w:rFonts w:ascii="Aravis Book" w:eastAsia="Times New Roman" w:hAnsi="Aravis Book" w:cs="Times New Roman"/>
                <w:color w:val="000000" w:themeColor="text1"/>
                <w:sz w:val="18"/>
                <w:szCs w:val="18"/>
                <w:lang w:val="en-US"/>
              </w:rPr>
              <w:t xml:space="preserve"> label/ locate on a map </w:t>
            </w:r>
          </w:p>
          <w:p w14:paraId="3CF6049A"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Identify weather patterns for each season in the UK (</w:t>
            </w:r>
            <w:proofErr w:type="spellStart"/>
            <w:r w:rsidRPr="00F44D3A">
              <w:rPr>
                <w:rFonts w:ascii="Aravis Book" w:eastAsia="Times New Roman" w:hAnsi="Aravis Book" w:cs="Times New Roman"/>
                <w:color w:val="000000" w:themeColor="text1"/>
                <w:sz w:val="18"/>
                <w:szCs w:val="18"/>
                <w:lang w:val="en-US"/>
              </w:rPr>
              <w:t>reca</w:t>
            </w:r>
            <w:proofErr w:type="spellEnd"/>
            <w:r w:rsidRPr="00F44D3A">
              <w:rPr>
                <w:rFonts w:ascii="Aravis Book" w:eastAsia="Times New Roman" w:hAnsi="Aravis Book" w:cs="Times New Roman"/>
                <w:color w:val="000000" w:themeColor="text1"/>
                <w:sz w:val="18"/>
                <w:szCs w:val="18"/>
                <w:lang w:val="en-US"/>
              </w:rPr>
              <w:t xml:space="preserve"> on seasons)</w:t>
            </w:r>
          </w:p>
          <w:p w14:paraId="451B6382"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Use maps to identify the seas – can they record them on a map and record what surrounds the seas</w:t>
            </w:r>
          </w:p>
          <w:p w14:paraId="46C54AB7"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Use atlas to find the continents and oceans – can they record them down</w:t>
            </w:r>
          </w:p>
          <w:p w14:paraId="72F4978D" w14:textId="77777777" w:rsidR="00434D22" w:rsidRDefault="00000A31" w:rsidP="00000A31">
            <w:pPr>
              <w:rPr>
                <w:rFonts w:ascii="Aravis Book" w:hAnsi="Aravis Book" w:cstheme="minorHAnsi"/>
                <w:sz w:val="18"/>
                <w:szCs w:val="18"/>
              </w:rPr>
            </w:pPr>
            <w:r w:rsidRPr="00F44D3A">
              <w:rPr>
                <w:rFonts w:ascii="Aravis Book" w:hAnsi="Aravis Book" w:cstheme="minorHAnsi"/>
                <w:sz w:val="18"/>
                <w:szCs w:val="18"/>
              </w:rPr>
              <w:t xml:space="preserve"> </w:t>
            </w:r>
          </w:p>
          <w:p w14:paraId="2C66F78E" w14:textId="77777777" w:rsidR="003D0EBC" w:rsidRPr="003D0EBC" w:rsidRDefault="003D0EBC" w:rsidP="003D0EBC">
            <w:pPr>
              <w:spacing w:before="240"/>
              <w:rPr>
                <w:rStyle w:val="Hyperlink"/>
                <w:rFonts w:ascii="Aravis Book" w:hAnsi="Aravis Book" w:cstheme="minorHAnsi"/>
                <w:sz w:val="14"/>
                <w:szCs w:val="14"/>
              </w:rPr>
            </w:pPr>
            <w:hyperlink r:id="rId9" w:history="1">
              <w:r w:rsidRPr="003D0EBC">
                <w:rPr>
                  <w:rStyle w:val="Hyperlink"/>
                  <w:rFonts w:ascii="Aravis Book" w:hAnsi="Aravis Book" w:cstheme="minorHAnsi"/>
                  <w:sz w:val="14"/>
                  <w:szCs w:val="14"/>
                  <w:u w:val="none"/>
                </w:rPr>
                <w:t>https://www.bbc.co.uk/teach/class-clips-video/geography-ks1-oceans-the-oceans-of-the-world/zdd87v4</w:t>
              </w:r>
            </w:hyperlink>
            <w:r w:rsidRPr="003D0EBC">
              <w:rPr>
                <w:rStyle w:val="Hyperlink"/>
                <w:rFonts w:ascii="Aravis Book" w:hAnsi="Aravis Book" w:cstheme="minorHAnsi"/>
                <w:sz w:val="14"/>
                <w:szCs w:val="14"/>
                <w:u w:val="none"/>
              </w:rPr>
              <w:t xml:space="preserve"> </w:t>
            </w:r>
            <w:r w:rsidRPr="003D0EBC">
              <w:rPr>
                <w:rStyle w:val="Hyperlink"/>
                <w:rFonts w:ascii="Aravis Book" w:hAnsi="Aravis Book" w:cstheme="minorHAnsi"/>
                <w:sz w:val="14"/>
                <w:szCs w:val="14"/>
              </w:rPr>
              <w:t>-</w:t>
            </w:r>
            <w:r w:rsidRPr="003D0EBC">
              <w:rPr>
                <w:rStyle w:val="Hyperlink"/>
                <w:rFonts w:ascii="Aravis Book" w:hAnsi="Aravis Book" w:cstheme="minorHAnsi"/>
                <w:color w:val="000000" w:themeColor="text1"/>
                <w:sz w:val="14"/>
                <w:szCs w:val="14"/>
              </w:rPr>
              <w:t xml:space="preserve"> oceans</w:t>
            </w:r>
          </w:p>
          <w:p w14:paraId="0533DBD4" w14:textId="77777777" w:rsidR="003D0EBC" w:rsidRPr="003D0EBC" w:rsidRDefault="003D0EBC" w:rsidP="003D0EBC">
            <w:pPr>
              <w:rPr>
                <w:rStyle w:val="Hyperlink"/>
                <w:rFonts w:ascii="Aravis Book" w:hAnsi="Aravis Book" w:cstheme="minorHAnsi"/>
                <w:sz w:val="14"/>
                <w:szCs w:val="14"/>
              </w:rPr>
            </w:pPr>
            <w:hyperlink r:id="rId10" w:history="1">
              <w:r w:rsidRPr="003D0EBC">
                <w:rPr>
                  <w:rStyle w:val="Hyperlink"/>
                  <w:rFonts w:ascii="Aravis Book" w:hAnsi="Aravis Book" w:cstheme="minorHAnsi"/>
                  <w:sz w:val="14"/>
                  <w:szCs w:val="14"/>
                </w:rPr>
                <w:t>https://www.bbc.co.uk/bitesize/topics/zyhp34j/articles/zw7gsk7</w:t>
              </w:r>
            </w:hyperlink>
            <w:r w:rsidRPr="003D0EBC">
              <w:rPr>
                <w:rStyle w:val="Hyperlink"/>
                <w:rFonts w:ascii="Aravis Book" w:hAnsi="Aravis Book" w:cstheme="minorHAnsi"/>
                <w:sz w:val="14"/>
                <w:szCs w:val="14"/>
              </w:rPr>
              <w:t xml:space="preserve"> - </w:t>
            </w:r>
            <w:r w:rsidRPr="003D0EBC">
              <w:rPr>
                <w:rStyle w:val="Hyperlink"/>
                <w:rFonts w:ascii="Aravis Book" w:hAnsi="Aravis Book" w:cstheme="minorHAnsi"/>
                <w:color w:val="000000" w:themeColor="text1"/>
                <w:sz w:val="14"/>
                <w:szCs w:val="14"/>
              </w:rPr>
              <w:t xml:space="preserve">continents </w:t>
            </w:r>
          </w:p>
          <w:p w14:paraId="3185144E" w14:textId="77777777" w:rsidR="003D0EBC" w:rsidRPr="003D0EBC" w:rsidRDefault="003D0EBC" w:rsidP="003D0EBC">
            <w:pPr>
              <w:rPr>
                <w:rFonts w:ascii="Aravis Book" w:hAnsi="Aravis Book"/>
                <w:sz w:val="14"/>
                <w:szCs w:val="14"/>
              </w:rPr>
            </w:pPr>
            <w:hyperlink r:id="rId11" w:history="1">
              <w:r w:rsidRPr="003D0EBC">
                <w:rPr>
                  <w:rStyle w:val="Hyperlink"/>
                  <w:rFonts w:ascii="Aravis Book" w:hAnsi="Aravis Book"/>
                  <w:sz w:val="14"/>
                  <w:szCs w:val="14"/>
                </w:rPr>
                <w:t>UK weather and seasons - BBC Bitesize</w:t>
              </w:r>
            </w:hyperlink>
            <w:r w:rsidRPr="003D0EBC">
              <w:rPr>
                <w:rFonts w:ascii="Aravis Book" w:hAnsi="Aravis Book"/>
                <w:sz w:val="14"/>
                <w:szCs w:val="14"/>
              </w:rPr>
              <w:t xml:space="preserve">  - weather</w:t>
            </w:r>
          </w:p>
          <w:p w14:paraId="4597EAEA" w14:textId="5968C854" w:rsidR="003D0EBC" w:rsidRPr="00F44D3A" w:rsidRDefault="003D0EBC" w:rsidP="003D0EBC">
            <w:pPr>
              <w:rPr>
                <w:rFonts w:ascii="Aravis Book" w:hAnsi="Aravis Book"/>
                <w:sz w:val="18"/>
                <w:szCs w:val="18"/>
              </w:rPr>
            </w:pPr>
            <w:hyperlink r:id="rId12" w:history="1">
              <w:r w:rsidRPr="003D0EBC">
                <w:rPr>
                  <w:rStyle w:val="Hyperlink"/>
                  <w:rFonts w:ascii="Aravis Book" w:hAnsi="Aravis Book" w:cstheme="minorHAnsi"/>
                  <w:sz w:val="14"/>
                  <w:szCs w:val="14"/>
                </w:rPr>
                <w:t>https://www.bbc.co.uk/teach/class-clips-video/geography-ks1--ks2-the-world/zkk6t39</w:t>
              </w:r>
            </w:hyperlink>
          </w:p>
        </w:tc>
        <w:tc>
          <w:tcPr>
            <w:tcW w:w="5146" w:type="dxa"/>
            <w:gridSpan w:val="6"/>
          </w:tcPr>
          <w:p w14:paraId="411FA965" w14:textId="77777777" w:rsidR="00000A31" w:rsidRPr="00F44D3A" w:rsidRDefault="00000A31" w:rsidP="00F44D3A">
            <w:pPr>
              <w:jc w:val="center"/>
              <w:rPr>
                <w:rFonts w:ascii="Aravis Book" w:eastAsia="Times New Roman" w:hAnsi="Aravis Book" w:cs="Times New Roman"/>
                <w:b/>
                <w:bCs/>
                <w:color w:val="000000"/>
                <w:sz w:val="18"/>
                <w:szCs w:val="18"/>
                <w:u w:val="single"/>
                <w:lang w:val="en"/>
              </w:rPr>
            </w:pPr>
            <w:r w:rsidRPr="00F44D3A">
              <w:rPr>
                <w:rFonts w:ascii="Aravis Book" w:eastAsia="Times New Roman" w:hAnsi="Aravis Book" w:cs="Times New Roman"/>
                <w:b/>
                <w:bCs/>
                <w:color w:val="000000"/>
                <w:sz w:val="18"/>
                <w:szCs w:val="18"/>
                <w:u w:val="single"/>
                <w:lang w:val="en"/>
              </w:rPr>
              <w:t>Preston – Map skills</w:t>
            </w:r>
          </w:p>
          <w:p w14:paraId="76B26A98"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Display different maps of Preston</w:t>
            </w:r>
          </w:p>
          <w:p w14:paraId="35B0406E"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Show different types of maps </w:t>
            </w:r>
            <w:proofErr w:type="spellStart"/>
            <w:r w:rsidRPr="00F44D3A">
              <w:rPr>
                <w:rFonts w:ascii="Aravis Book" w:eastAsia="Times New Roman" w:hAnsi="Aravis Book" w:cs="Times New Roman"/>
                <w:color w:val="000000" w:themeColor="text1"/>
                <w:sz w:val="18"/>
                <w:szCs w:val="18"/>
                <w:lang w:val="en-US"/>
              </w:rPr>
              <w:t>ie</w:t>
            </w:r>
            <w:proofErr w:type="spellEnd"/>
            <w:r w:rsidRPr="00F44D3A">
              <w:rPr>
                <w:rFonts w:ascii="Aravis Book" w:eastAsia="Times New Roman" w:hAnsi="Aravis Book" w:cs="Times New Roman"/>
                <w:color w:val="000000" w:themeColor="text1"/>
                <w:sz w:val="18"/>
                <w:szCs w:val="18"/>
                <w:lang w:val="en-US"/>
              </w:rPr>
              <w:t xml:space="preserve"> Google Maps, OS, </w:t>
            </w:r>
            <w:proofErr w:type="spellStart"/>
            <w:r w:rsidRPr="00F44D3A">
              <w:rPr>
                <w:rFonts w:ascii="Aravis Book" w:eastAsia="Times New Roman" w:hAnsi="Aravis Book" w:cs="Times New Roman"/>
                <w:color w:val="000000" w:themeColor="text1"/>
                <w:sz w:val="18"/>
                <w:szCs w:val="18"/>
                <w:lang w:val="en-US"/>
              </w:rPr>
              <w:t>etc</w:t>
            </w:r>
            <w:proofErr w:type="spellEnd"/>
          </w:p>
          <w:p w14:paraId="45A49580"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Identify compass points and find North</w:t>
            </w:r>
          </w:p>
          <w:p w14:paraId="56082BA9"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Display basic map symbols </w:t>
            </w:r>
            <w:proofErr w:type="spellStart"/>
            <w:r w:rsidRPr="00F44D3A">
              <w:rPr>
                <w:rFonts w:ascii="Aravis Book" w:eastAsia="Times New Roman" w:hAnsi="Aravis Book" w:cs="Times New Roman"/>
                <w:color w:val="000000" w:themeColor="text1"/>
                <w:sz w:val="18"/>
                <w:szCs w:val="18"/>
                <w:lang w:val="en-US"/>
              </w:rPr>
              <w:t>ie</w:t>
            </w:r>
            <w:proofErr w:type="spellEnd"/>
            <w:r w:rsidRPr="00F44D3A">
              <w:rPr>
                <w:rFonts w:ascii="Aravis Book" w:eastAsia="Times New Roman" w:hAnsi="Aravis Book" w:cs="Times New Roman"/>
                <w:color w:val="000000" w:themeColor="text1"/>
                <w:sz w:val="18"/>
                <w:szCs w:val="18"/>
                <w:lang w:val="en-US"/>
              </w:rPr>
              <w:t xml:space="preserve"> school, library, nature reserve, camp site </w:t>
            </w:r>
            <w:proofErr w:type="spellStart"/>
            <w:r w:rsidRPr="00F44D3A">
              <w:rPr>
                <w:rFonts w:ascii="Aravis Book" w:eastAsia="Times New Roman" w:hAnsi="Aravis Book" w:cs="Times New Roman"/>
                <w:color w:val="000000" w:themeColor="text1"/>
                <w:sz w:val="18"/>
                <w:szCs w:val="18"/>
                <w:lang w:val="en-US"/>
              </w:rPr>
              <w:t>etc</w:t>
            </w:r>
            <w:proofErr w:type="spellEnd"/>
            <w:r w:rsidRPr="00F44D3A">
              <w:rPr>
                <w:rFonts w:ascii="Aravis Book" w:eastAsia="Times New Roman" w:hAnsi="Aravis Book" w:cs="Times New Roman"/>
                <w:color w:val="000000" w:themeColor="text1"/>
                <w:sz w:val="18"/>
                <w:szCs w:val="18"/>
                <w:lang w:val="en-US"/>
              </w:rPr>
              <w:t xml:space="preserve"> </w:t>
            </w:r>
          </w:p>
          <w:p w14:paraId="127FDC45"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Display map of our locality and identify key locations </w:t>
            </w:r>
            <w:proofErr w:type="spellStart"/>
            <w:r w:rsidRPr="00F44D3A">
              <w:rPr>
                <w:rFonts w:ascii="Aravis Book" w:eastAsia="Times New Roman" w:hAnsi="Aravis Book" w:cs="Times New Roman"/>
                <w:color w:val="000000" w:themeColor="text1"/>
                <w:sz w:val="18"/>
                <w:szCs w:val="18"/>
                <w:lang w:val="en-US"/>
              </w:rPr>
              <w:t>ie</w:t>
            </w:r>
            <w:proofErr w:type="spellEnd"/>
            <w:r w:rsidRPr="00F44D3A">
              <w:rPr>
                <w:rFonts w:ascii="Aravis Book" w:eastAsia="Times New Roman" w:hAnsi="Aravis Book" w:cs="Times New Roman"/>
                <w:color w:val="000000" w:themeColor="text1"/>
                <w:sz w:val="18"/>
                <w:szCs w:val="18"/>
                <w:lang w:val="en-US"/>
              </w:rPr>
              <w:t xml:space="preserve"> Ingol Library, Ingol CP School </w:t>
            </w:r>
            <w:proofErr w:type="spellStart"/>
            <w:r w:rsidRPr="00F44D3A">
              <w:rPr>
                <w:rFonts w:ascii="Aravis Book" w:eastAsia="Times New Roman" w:hAnsi="Aravis Book" w:cs="Times New Roman"/>
                <w:color w:val="000000" w:themeColor="text1"/>
                <w:sz w:val="18"/>
                <w:szCs w:val="18"/>
                <w:lang w:val="en-US"/>
              </w:rPr>
              <w:t>etc</w:t>
            </w:r>
            <w:proofErr w:type="spellEnd"/>
          </w:p>
          <w:p w14:paraId="4E320FCB"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Walk around our local area, following compass directions </w:t>
            </w:r>
            <w:proofErr w:type="spellStart"/>
            <w:r w:rsidRPr="00F44D3A">
              <w:rPr>
                <w:rFonts w:ascii="Aravis Book" w:eastAsia="Times New Roman" w:hAnsi="Aravis Book" w:cs="Times New Roman"/>
                <w:color w:val="000000" w:themeColor="text1"/>
                <w:sz w:val="18"/>
                <w:szCs w:val="18"/>
                <w:lang w:val="en-US"/>
              </w:rPr>
              <w:t>ie</w:t>
            </w:r>
            <w:proofErr w:type="spellEnd"/>
            <w:r w:rsidRPr="00F44D3A">
              <w:rPr>
                <w:rFonts w:ascii="Aravis Book" w:eastAsia="Times New Roman" w:hAnsi="Aravis Book" w:cs="Times New Roman"/>
                <w:color w:val="000000" w:themeColor="text1"/>
                <w:sz w:val="18"/>
                <w:szCs w:val="18"/>
                <w:lang w:val="en-US"/>
              </w:rPr>
              <w:t xml:space="preserve"> N, NE, E, SE, S </w:t>
            </w:r>
            <w:proofErr w:type="spellStart"/>
            <w:r w:rsidRPr="00F44D3A">
              <w:rPr>
                <w:rFonts w:ascii="Aravis Book" w:eastAsia="Times New Roman" w:hAnsi="Aravis Book" w:cs="Times New Roman"/>
                <w:color w:val="000000" w:themeColor="text1"/>
                <w:sz w:val="18"/>
                <w:szCs w:val="18"/>
                <w:lang w:val="en-US"/>
              </w:rPr>
              <w:t>etc</w:t>
            </w:r>
            <w:proofErr w:type="spellEnd"/>
          </w:p>
          <w:p w14:paraId="7194B895"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Look at bird’s eye views of familiar locations.</w:t>
            </w:r>
          </w:p>
          <w:p w14:paraId="717A2429"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Identify familiar and unfamiliar locations as being human or physical geography.</w:t>
            </w:r>
          </w:p>
          <w:p w14:paraId="1B0FFEB7" w14:textId="5A9226BF" w:rsidR="00434D22" w:rsidRPr="00F44D3A" w:rsidRDefault="00000A31">
            <w:pPr>
              <w:spacing w:before="240"/>
              <w:rPr>
                <w:rFonts w:ascii="Aravis Book" w:hAnsi="Aravis Book"/>
                <w:sz w:val="18"/>
                <w:szCs w:val="18"/>
              </w:rPr>
            </w:pPr>
            <w:hyperlink r:id="rId13" w:history="1">
              <w:r w:rsidRPr="00F44D3A">
                <w:rPr>
                  <w:rStyle w:val="Hyperlink"/>
                  <w:rFonts w:ascii="Aravis Book" w:hAnsi="Aravis Book" w:cs="Calibri"/>
                  <w:sz w:val="18"/>
                  <w:szCs w:val="18"/>
                </w:rPr>
                <w:t>https://www.youtube.com/watch?v=GxTqLAJ6u58</w:t>
              </w:r>
            </w:hyperlink>
            <w:r w:rsidRPr="00F44D3A">
              <w:rPr>
                <w:rFonts w:ascii="Aravis Book" w:hAnsi="Aravis Book" w:cs="Calibri"/>
                <w:sz w:val="18"/>
                <w:szCs w:val="18"/>
              </w:rPr>
              <w:t xml:space="preserve"> or </w:t>
            </w:r>
            <w:hyperlink r:id="rId14" w:history="1">
              <w:r w:rsidRPr="00F44D3A">
                <w:rPr>
                  <w:rStyle w:val="Hyperlink"/>
                  <w:rFonts w:ascii="Aravis Book" w:hAnsi="Aravis Book" w:cs="Calibri"/>
                  <w:sz w:val="18"/>
                  <w:szCs w:val="18"/>
                </w:rPr>
                <w:t>https://www.bbc.co.uk/teach/class-clips-video/geography-ks1-ks2-maps/zdwhpg8</w:t>
              </w:r>
            </w:hyperlink>
          </w:p>
        </w:tc>
        <w:tc>
          <w:tcPr>
            <w:tcW w:w="4522" w:type="dxa"/>
            <w:gridSpan w:val="3"/>
          </w:tcPr>
          <w:p w14:paraId="2E0FD8C0" w14:textId="77777777" w:rsidR="00000A31" w:rsidRPr="00F44D3A" w:rsidRDefault="652954B1" w:rsidP="7EAC75B7">
            <w:pPr>
              <w:jc w:val="center"/>
              <w:rPr>
                <w:rFonts w:ascii="Aravis Book" w:eastAsia="Times New Roman" w:hAnsi="Aravis Book" w:cs="Times New Roman"/>
                <w:b/>
                <w:bCs/>
                <w:color w:val="000000"/>
                <w:sz w:val="18"/>
                <w:szCs w:val="18"/>
                <w:u w:val="single"/>
                <w:lang w:val="en-US"/>
              </w:rPr>
            </w:pPr>
            <w:proofErr w:type="spellStart"/>
            <w:r w:rsidRPr="7EAC75B7">
              <w:rPr>
                <w:rFonts w:ascii="Aravis Book" w:eastAsia="Times New Roman" w:hAnsi="Aravis Book" w:cs="Times New Roman"/>
                <w:b/>
                <w:bCs/>
                <w:color w:val="000000" w:themeColor="text1"/>
                <w:sz w:val="18"/>
                <w:szCs w:val="18"/>
                <w:u w:val="single"/>
                <w:lang w:val="en-US"/>
              </w:rPr>
              <w:t>Bejing</w:t>
            </w:r>
            <w:proofErr w:type="spellEnd"/>
            <w:r w:rsidRPr="7EAC75B7">
              <w:rPr>
                <w:rFonts w:ascii="Aravis Book" w:eastAsia="Times New Roman" w:hAnsi="Aravis Book" w:cs="Times New Roman"/>
                <w:b/>
                <w:bCs/>
                <w:color w:val="000000" w:themeColor="text1"/>
                <w:sz w:val="18"/>
                <w:szCs w:val="18"/>
                <w:u w:val="single"/>
                <w:lang w:val="en-US"/>
              </w:rPr>
              <w:t>, China</w:t>
            </w:r>
          </w:p>
          <w:p w14:paraId="30FB19B0"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Display map of UK with Blackpool highlighted.</w:t>
            </w:r>
          </w:p>
          <w:p w14:paraId="2C1549E8"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Identify human and physical geographical features of Blackpool.</w:t>
            </w:r>
          </w:p>
          <w:p w14:paraId="47C1225F"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Undertake research on Blackpool to find out why it is a popular place to visit.</w:t>
            </w:r>
          </w:p>
          <w:p w14:paraId="57506F3A"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Find China on world maps and globes.</w:t>
            </w:r>
          </w:p>
          <w:p w14:paraId="43C7E04F"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 xml:space="preserve">Undertake research on China, an unfamiliar country for most </w:t>
            </w:r>
            <w:proofErr w:type="spellStart"/>
            <w:r w:rsidRPr="00F44D3A">
              <w:rPr>
                <w:rFonts w:ascii="Aravis Book" w:eastAsia="Times New Roman" w:hAnsi="Aravis Book" w:cs="Times New Roman"/>
                <w:color w:val="000000" w:themeColor="text1"/>
                <w:sz w:val="18"/>
                <w:szCs w:val="18"/>
                <w:lang w:val="en-US"/>
              </w:rPr>
              <w:t>ie</w:t>
            </w:r>
            <w:proofErr w:type="spellEnd"/>
            <w:r w:rsidRPr="00F44D3A">
              <w:rPr>
                <w:rFonts w:ascii="Aravis Book" w:eastAsia="Times New Roman" w:hAnsi="Aravis Book" w:cs="Times New Roman"/>
                <w:color w:val="000000" w:themeColor="text1"/>
                <w:sz w:val="18"/>
                <w:szCs w:val="18"/>
                <w:lang w:val="en-US"/>
              </w:rPr>
              <w:t xml:space="preserve"> capital city, flag, seas, mountains </w:t>
            </w:r>
            <w:proofErr w:type="spellStart"/>
            <w:r w:rsidRPr="00F44D3A">
              <w:rPr>
                <w:rFonts w:ascii="Aravis Book" w:eastAsia="Times New Roman" w:hAnsi="Aravis Book" w:cs="Times New Roman"/>
                <w:color w:val="000000" w:themeColor="text1"/>
                <w:sz w:val="18"/>
                <w:szCs w:val="18"/>
                <w:lang w:val="en-US"/>
              </w:rPr>
              <w:t>etc</w:t>
            </w:r>
            <w:proofErr w:type="spellEnd"/>
          </w:p>
          <w:p w14:paraId="65F5012D"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Identify human and physical geographical features of China.</w:t>
            </w:r>
          </w:p>
          <w:p w14:paraId="033B0A52"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
              </w:rPr>
            </w:pPr>
            <w:r w:rsidRPr="00F44D3A">
              <w:rPr>
                <w:rFonts w:ascii="Aravis Book" w:eastAsia="Times New Roman" w:hAnsi="Aravis Book" w:cs="Times New Roman"/>
                <w:color w:val="000000"/>
                <w:sz w:val="18"/>
                <w:szCs w:val="18"/>
                <w:lang w:val="en"/>
              </w:rPr>
              <w:t>Discuss differences between Blackpool and China.</w:t>
            </w:r>
          </w:p>
          <w:p w14:paraId="0B079FA5" w14:textId="77777777" w:rsidR="00000A31" w:rsidRPr="00F44D3A" w:rsidRDefault="00000A31" w:rsidP="00000A31">
            <w:pPr>
              <w:pStyle w:val="ListParagraph"/>
              <w:numPr>
                <w:ilvl w:val="0"/>
                <w:numId w:val="11"/>
              </w:numPr>
              <w:spacing w:before="240"/>
              <w:rPr>
                <w:rFonts w:ascii="Aravis Book" w:eastAsia="Times New Roman" w:hAnsi="Aravis Book" w:cs="Times New Roman"/>
                <w:color w:val="000000"/>
                <w:sz w:val="18"/>
                <w:szCs w:val="18"/>
                <w:lang w:val="en-US"/>
              </w:rPr>
            </w:pPr>
            <w:r w:rsidRPr="00F44D3A">
              <w:rPr>
                <w:rFonts w:ascii="Aravis Book" w:eastAsia="Times New Roman" w:hAnsi="Aravis Book" w:cs="Times New Roman"/>
                <w:color w:val="000000" w:themeColor="text1"/>
                <w:sz w:val="18"/>
                <w:szCs w:val="18"/>
                <w:lang w:val="en-US"/>
              </w:rPr>
              <w:t>Justify which location they prefer using reason identified in research.</w:t>
            </w:r>
          </w:p>
          <w:p w14:paraId="0010CD82" w14:textId="77777777" w:rsidR="00434D22" w:rsidRDefault="00434D22">
            <w:pPr>
              <w:spacing w:before="240"/>
              <w:rPr>
                <w:rFonts w:ascii="Aravis Book" w:eastAsia="Times New Roman" w:hAnsi="Aravis Book" w:cs="Times New Roman"/>
                <w:color w:val="000000"/>
                <w:sz w:val="18"/>
                <w:szCs w:val="18"/>
                <w:lang w:val="en"/>
              </w:rPr>
            </w:pPr>
          </w:p>
          <w:p w14:paraId="210BDA89" w14:textId="77777777" w:rsidR="003D0EBC" w:rsidRDefault="003D0EBC">
            <w:pPr>
              <w:spacing w:before="240"/>
              <w:rPr>
                <w:rFonts w:ascii="Aravis Book" w:eastAsia="Times New Roman" w:hAnsi="Aravis Book" w:cs="Times New Roman"/>
                <w:color w:val="000000"/>
                <w:sz w:val="18"/>
                <w:szCs w:val="18"/>
                <w:lang w:val="en"/>
              </w:rPr>
            </w:pPr>
          </w:p>
          <w:p w14:paraId="4FAB710C" w14:textId="5ECB85AC" w:rsidR="003D0EBC" w:rsidRPr="00F44D3A" w:rsidRDefault="003D0EBC">
            <w:pPr>
              <w:spacing w:before="240"/>
              <w:rPr>
                <w:rFonts w:ascii="Aravis Book" w:eastAsia="Times New Roman" w:hAnsi="Aravis Book" w:cs="Times New Roman"/>
                <w:color w:val="000000"/>
                <w:sz w:val="18"/>
                <w:szCs w:val="18"/>
                <w:lang w:val="en"/>
              </w:rPr>
            </w:pPr>
          </w:p>
        </w:tc>
      </w:tr>
      <w:tr w:rsidR="00816F59" w:rsidRPr="00412693" w14:paraId="074C4404" w14:textId="77777777" w:rsidTr="7EAC75B7">
        <w:trPr>
          <w:trHeight w:val="1258"/>
        </w:trPr>
        <w:tc>
          <w:tcPr>
            <w:tcW w:w="14596" w:type="dxa"/>
            <w:gridSpan w:val="13"/>
          </w:tcPr>
          <w:p w14:paraId="321268D3" w14:textId="1FB0456F" w:rsidR="00816F59" w:rsidRPr="00412693" w:rsidRDefault="00816F59" w:rsidP="00AA64C5">
            <w:pPr>
              <w:spacing w:before="240"/>
              <w:jc w:val="center"/>
              <w:rPr>
                <w:rFonts w:ascii="Aravis Book" w:eastAsia="Times New Roman" w:hAnsi="Aravis Book" w:cs="Times New Roman"/>
                <w:b/>
                <w:bCs/>
                <w:color w:val="000000"/>
                <w:sz w:val="72"/>
                <w:szCs w:val="72"/>
                <w:u w:val="single"/>
                <w:lang w:val="en"/>
              </w:rPr>
            </w:pPr>
            <w:r w:rsidRPr="00412693">
              <w:rPr>
                <w:rFonts w:ascii="Aravis Book" w:eastAsia="Times New Roman" w:hAnsi="Aravis Book" w:cs="Times New Roman"/>
                <w:b/>
                <w:bCs/>
                <w:color w:val="000000"/>
                <w:sz w:val="72"/>
                <w:szCs w:val="72"/>
                <w:u w:val="single"/>
                <w:lang w:val="en"/>
              </w:rPr>
              <w:lastRenderedPageBreak/>
              <w:t>Year Three</w:t>
            </w:r>
          </w:p>
        </w:tc>
      </w:tr>
      <w:tr w:rsidR="00AC15A9" w:rsidRPr="00412693" w14:paraId="29B39FE7" w14:textId="77777777" w:rsidTr="7EAC75B7">
        <w:trPr>
          <w:trHeight w:val="574"/>
        </w:trPr>
        <w:tc>
          <w:tcPr>
            <w:tcW w:w="4928" w:type="dxa"/>
            <w:gridSpan w:val="4"/>
            <w:shd w:val="clear" w:color="auto" w:fill="92D050"/>
          </w:tcPr>
          <w:p w14:paraId="3675C154" w14:textId="05903D50"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Counties in the UK</w:t>
            </w:r>
          </w:p>
        </w:tc>
        <w:tc>
          <w:tcPr>
            <w:tcW w:w="5089" w:type="dxa"/>
            <w:gridSpan w:val="5"/>
            <w:shd w:val="clear" w:color="auto" w:fill="92D050"/>
          </w:tcPr>
          <w:p w14:paraId="5E868988" w14:textId="395D26CD"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Local Study- Lancashire</w:t>
            </w:r>
          </w:p>
        </w:tc>
        <w:tc>
          <w:tcPr>
            <w:tcW w:w="4579" w:type="dxa"/>
            <w:gridSpan w:val="4"/>
            <w:shd w:val="clear" w:color="auto" w:fill="92D050"/>
          </w:tcPr>
          <w:p w14:paraId="6A571453" w14:textId="77777777"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European Study- Italy</w:t>
            </w:r>
          </w:p>
        </w:tc>
      </w:tr>
      <w:tr w:rsidR="00816F59" w:rsidRPr="00412693" w14:paraId="15F519B5" w14:textId="77777777" w:rsidTr="7EAC75B7">
        <w:trPr>
          <w:trHeight w:val="831"/>
        </w:trPr>
        <w:tc>
          <w:tcPr>
            <w:tcW w:w="4928" w:type="dxa"/>
            <w:gridSpan w:val="4"/>
          </w:tcPr>
          <w:p w14:paraId="059F71D0" w14:textId="7375A564" w:rsidR="00816F59" w:rsidRPr="00123F88" w:rsidRDefault="00816F59" w:rsidP="00816F59">
            <w:pPr>
              <w:pStyle w:val="ListParagraph"/>
              <w:numPr>
                <w:ilvl w:val="0"/>
                <w:numId w:val="12"/>
              </w:numPr>
              <w:ind w:left="265" w:hanging="265"/>
              <w:jc w:val="both"/>
              <w:rPr>
                <w:rFonts w:ascii="Aravis Book" w:hAnsi="Aravis Book"/>
                <w:color w:val="EE0000"/>
                <w:sz w:val="18"/>
                <w:szCs w:val="18"/>
              </w:rPr>
            </w:pPr>
            <w:r w:rsidRPr="00123F88">
              <w:rPr>
                <w:rFonts w:ascii="Aravis Book" w:hAnsi="Aravis Book"/>
                <w:color w:val="EE0000"/>
                <w:sz w:val="18"/>
                <w:szCs w:val="18"/>
              </w:rPr>
              <w:t>Locate geographical regions of the UK and their identifying human and physical characteristics, and land use patterns; and understand how some of these aspects have changed over time.</w:t>
            </w:r>
          </w:p>
          <w:p w14:paraId="62306AA5" w14:textId="78E1B310" w:rsidR="00816F59" w:rsidRPr="00123F88" w:rsidRDefault="00816F59" w:rsidP="00816F59">
            <w:pPr>
              <w:pStyle w:val="ListParagraph"/>
              <w:numPr>
                <w:ilvl w:val="0"/>
                <w:numId w:val="12"/>
              </w:numPr>
              <w:ind w:left="265" w:hanging="265"/>
              <w:jc w:val="both"/>
              <w:rPr>
                <w:rFonts w:ascii="Aravis Book" w:hAnsi="Aravis Book"/>
                <w:color w:val="EE0000"/>
                <w:sz w:val="18"/>
                <w:szCs w:val="18"/>
              </w:rPr>
            </w:pPr>
            <w:r w:rsidRPr="00123F88">
              <w:rPr>
                <w:rFonts w:ascii="Aravis Book" w:hAnsi="Aravis Book"/>
                <w:color w:val="EE0000"/>
                <w:sz w:val="18"/>
                <w:szCs w:val="18"/>
              </w:rPr>
              <w:t>Name and locate counties and cities of the UK</w:t>
            </w:r>
          </w:p>
          <w:p w14:paraId="28F57E55" w14:textId="5A5EDF51" w:rsidR="00816F59" w:rsidRPr="00412693" w:rsidRDefault="00816F59" w:rsidP="00816F59">
            <w:pPr>
              <w:autoSpaceDE w:val="0"/>
              <w:autoSpaceDN w:val="0"/>
              <w:adjustRightInd w:val="0"/>
              <w:jc w:val="both"/>
              <w:rPr>
                <w:rFonts w:ascii="Aravis Book" w:hAnsi="Aravis Book"/>
                <w:sz w:val="18"/>
                <w:szCs w:val="18"/>
              </w:rPr>
            </w:pPr>
          </w:p>
        </w:tc>
        <w:tc>
          <w:tcPr>
            <w:tcW w:w="5089" w:type="dxa"/>
            <w:gridSpan w:val="5"/>
          </w:tcPr>
          <w:p w14:paraId="45A6663B" w14:textId="77777777" w:rsidR="00816F59" w:rsidRPr="00123F88" w:rsidRDefault="00816F59" w:rsidP="00816F59">
            <w:pPr>
              <w:pStyle w:val="ListParagraph"/>
              <w:numPr>
                <w:ilvl w:val="0"/>
                <w:numId w:val="10"/>
              </w:numPr>
              <w:autoSpaceDE w:val="0"/>
              <w:autoSpaceDN w:val="0"/>
              <w:adjustRightInd w:val="0"/>
              <w:ind w:left="409"/>
              <w:jc w:val="both"/>
              <w:rPr>
                <w:rFonts w:ascii="Aravis Book" w:hAnsi="Aravis Book"/>
                <w:color w:val="EE0000"/>
                <w:sz w:val="18"/>
                <w:szCs w:val="18"/>
              </w:rPr>
            </w:pPr>
            <w:r w:rsidRPr="00123F88">
              <w:rPr>
                <w:rFonts w:ascii="Aravis Book" w:hAnsi="Aravis Book"/>
                <w:color w:val="EE0000"/>
                <w:sz w:val="18"/>
                <w:szCs w:val="18"/>
              </w:rPr>
              <w:t xml:space="preserve">use fieldwork to observe, measure, record and present the human and physical features in the local area using a range of methods, including sketch maps, plans and graphs, and digital technologies. </w:t>
            </w:r>
          </w:p>
          <w:p w14:paraId="73377B30" w14:textId="77777777" w:rsidR="00816F59" w:rsidRPr="00123F88" w:rsidRDefault="00816F59" w:rsidP="00816F59">
            <w:pPr>
              <w:pStyle w:val="ListParagraph"/>
              <w:numPr>
                <w:ilvl w:val="0"/>
                <w:numId w:val="10"/>
              </w:numPr>
              <w:autoSpaceDE w:val="0"/>
              <w:autoSpaceDN w:val="0"/>
              <w:adjustRightInd w:val="0"/>
              <w:ind w:left="409"/>
              <w:jc w:val="both"/>
              <w:rPr>
                <w:rFonts w:ascii="Aravis Book" w:hAnsi="Aravis Book"/>
                <w:color w:val="00B050"/>
                <w:sz w:val="18"/>
                <w:szCs w:val="18"/>
              </w:rPr>
            </w:pPr>
            <w:r w:rsidRPr="00123F88">
              <w:rPr>
                <w:rFonts w:ascii="Aravis Book" w:hAnsi="Aravis Book"/>
                <w:color w:val="00B050"/>
                <w:sz w:val="18"/>
                <w:szCs w:val="18"/>
              </w:rPr>
              <w:t>understand geographical similarities and differences through the study of human and physical geography of a region of the United Kingdom (Lancashire)</w:t>
            </w:r>
          </w:p>
          <w:p w14:paraId="60B1601B" w14:textId="0E548646" w:rsidR="00816F59" w:rsidRPr="00412693" w:rsidRDefault="00816F59" w:rsidP="00816F59">
            <w:pPr>
              <w:pStyle w:val="ListParagraph"/>
              <w:numPr>
                <w:ilvl w:val="0"/>
                <w:numId w:val="10"/>
              </w:numPr>
              <w:autoSpaceDE w:val="0"/>
              <w:autoSpaceDN w:val="0"/>
              <w:adjustRightInd w:val="0"/>
              <w:ind w:left="409"/>
              <w:jc w:val="both"/>
              <w:rPr>
                <w:rFonts w:ascii="Aravis Book" w:hAnsi="Aravis Book"/>
                <w:sz w:val="18"/>
                <w:szCs w:val="18"/>
              </w:rPr>
            </w:pPr>
            <w:r w:rsidRPr="00123F88">
              <w:rPr>
                <w:rFonts w:ascii="Aravis Book" w:hAnsi="Aravis Book"/>
                <w:color w:val="00B050"/>
                <w:sz w:val="18"/>
                <w:szCs w:val="18"/>
              </w:rPr>
              <w:t>identify key topographical features (including hills and mountains, coasts and rivers)</w:t>
            </w:r>
          </w:p>
        </w:tc>
        <w:tc>
          <w:tcPr>
            <w:tcW w:w="4579" w:type="dxa"/>
            <w:gridSpan w:val="4"/>
          </w:tcPr>
          <w:p w14:paraId="0658082B" w14:textId="48F4566E" w:rsidR="00816F59" w:rsidRPr="00123F88" w:rsidRDefault="00816F59" w:rsidP="00816F59">
            <w:pPr>
              <w:pStyle w:val="ListParagraph"/>
              <w:numPr>
                <w:ilvl w:val="0"/>
                <w:numId w:val="6"/>
              </w:numPr>
              <w:ind w:left="301" w:hanging="284"/>
              <w:jc w:val="both"/>
              <w:rPr>
                <w:rFonts w:ascii="Aravis Book" w:hAnsi="Aravis Book"/>
                <w:color w:val="EE0000"/>
                <w:sz w:val="18"/>
                <w:szCs w:val="18"/>
              </w:rPr>
            </w:pPr>
            <w:r w:rsidRPr="00123F88">
              <w:rPr>
                <w:rFonts w:ascii="Aravis Book" w:hAnsi="Aravis Book"/>
                <w:color w:val="EE0000"/>
                <w:sz w:val="18"/>
                <w:szCs w:val="18"/>
              </w:rPr>
              <w:t>Locate the worlds countries, using maps to focus on Europe, concentrating on their environmental regions, key physical and human</w:t>
            </w:r>
          </w:p>
          <w:p w14:paraId="0FC0D22A" w14:textId="27B282FE" w:rsidR="00816F59" w:rsidRPr="00123F88" w:rsidRDefault="00816F59" w:rsidP="00816F59">
            <w:pPr>
              <w:pStyle w:val="ListParagraph"/>
              <w:numPr>
                <w:ilvl w:val="0"/>
                <w:numId w:val="6"/>
              </w:numPr>
              <w:ind w:left="301" w:hanging="284"/>
              <w:jc w:val="both"/>
              <w:rPr>
                <w:rFonts w:ascii="Aravis Book" w:hAnsi="Aravis Book"/>
                <w:color w:val="0070C0"/>
                <w:sz w:val="18"/>
                <w:szCs w:val="18"/>
              </w:rPr>
            </w:pPr>
            <w:r w:rsidRPr="00123F88">
              <w:rPr>
                <w:rFonts w:ascii="Aravis Book" w:hAnsi="Aravis Book"/>
                <w:color w:val="0070C0"/>
                <w:sz w:val="18"/>
                <w:szCs w:val="18"/>
              </w:rPr>
              <w:t xml:space="preserve">Understand geographical similarities and differences through the study of human and physical geography of a region in a European country </w:t>
            </w:r>
          </w:p>
          <w:p w14:paraId="734B4D60" w14:textId="77777777" w:rsidR="00816F59" w:rsidRPr="00123F88" w:rsidRDefault="00816F59" w:rsidP="00816F59">
            <w:pPr>
              <w:pStyle w:val="ListParagraph"/>
              <w:numPr>
                <w:ilvl w:val="0"/>
                <w:numId w:val="6"/>
              </w:numPr>
              <w:ind w:left="301" w:hanging="284"/>
              <w:jc w:val="both"/>
              <w:rPr>
                <w:rFonts w:ascii="Aravis Book" w:hAnsi="Aravis Book"/>
                <w:color w:val="00B050"/>
                <w:sz w:val="18"/>
                <w:szCs w:val="18"/>
              </w:rPr>
            </w:pPr>
            <w:r w:rsidRPr="00123F88">
              <w:rPr>
                <w:rFonts w:ascii="Aravis Book" w:hAnsi="Aravis Book"/>
                <w:color w:val="00B050"/>
                <w:sz w:val="18"/>
                <w:szCs w:val="18"/>
              </w:rPr>
              <w:t xml:space="preserve">Use maps, atlases, globes and digital/computer mapping </w:t>
            </w:r>
          </w:p>
          <w:p w14:paraId="2AE45DF4" w14:textId="77777777" w:rsidR="00816F59" w:rsidRPr="00412693" w:rsidRDefault="00816F59" w:rsidP="00816F59">
            <w:pPr>
              <w:jc w:val="both"/>
              <w:rPr>
                <w:rFonts w:ascii="Aravis Book" w:hAnsi="Aravis Book"/>
                <w:sz w:val="18"/>
                <w:szCs w:val="18"/>
              </w:rPr>
            </w:pPr>
          </w:p>
        </w:tc>
      </w:tr>
      <w:tr w:rsidR="00816F59" w:rsidRPr="00412693" w14:paraId="4B25C1E8" w14:textId="77777777" w:rsidTr="7EAC75B7">
        <w:trPr>
          <w:trHeight w:val="405"/>
        </w:trPr>
        <w:tc>
          <w:tcPr>
            <w:tcW w:w="14596" w:type="dxa"/>
            <w:gridSpan w:val="13"/>
            <w:shd w:val="clear" w:color="auto" w:fill="E2EFD9" w:themeFill="accent6" w:themeFillTint="33"/>
          </w:tcPr>
          <w:p w14:paraId="115DC4B9" w14:textId="77777777" w:rsidR="00816F59" w:rsidRPr="00412693" w:rsidRDefault="00816F59" w:rsidP="00816F59">
            <w:pPr>
              <w:pStyle w:val="ListParagraph"/>
              <w:ind w:left="301"/>
              <w:jc w:val="center"/>
              <w:rPr>
                <w:rFonts w:ascii="Aravis Book" w:hAnsi="Aravis Book"/>
                <w:b/>
                <w:bCs/>
                <w:sz w:val="18"/>
                <w:szCs w:val="18"/>
                <w:u w:val="single"/>
              </w:rPr>
            </w:pPr>
            <w:r w:rsidRPr="00412693">
              <w:rPr>
                <w:rFonts w:ascii="Aravis Book" w:hAnsi="Aravis Book"/>
                <w:b/>
                <w:bCs/>
                <w:sz w:val="18"/>
                <w:szCs w:val="18"/>
                <w:u w:val="single"/>
              </w:rPr>
              <w:t>Key Vocabulary</w:t>
            </w:r>
          </w:p>
          <w:p w14:paraId="14618685" w14:textId="77777777" w:rsidR="00816F59" w:rsidRPr="00412693" w:rsidRDefault="00816F59" w:rsidP="00816F59">
            <w:pPr>
              <w:pStyle w:val="ListParagraph"/>
              <w:ind w:left="301"/>
              <w:jc w:val="center"/>
              <w:rPr>
                <w:rFonts w:ascii="Aravis Book" w:hAnsi="Aravis Book"/>
                <w:b/>
                <w:bCs/>
                <w:sz w:val="18"/>
                <w:szCs w:val="18"/>
                <w:u w:val="single"/>
              </w:rPr>
            </w:pPr>
          </w:p>
          <w:p w14:paraId="2C54C567" w14:textId="701B5CDC" w:rsidR="00816F59" w:rsidRPr="00F65DD5" w:rsidRDefault="00816F59" w:rsidP="00F65DD5">
            <w:pPr>
              <w:pStyle w:val="ListParagraph"/>
              <w:ind w:left="301"/>
              <w:jc w:val="center"/>
              <w:rPr>
                <w:rFonts w:ascii="Aravis Book" w:hAnsi="Aravis Book"/>
                <w:sz w:val="18"/>
                <w:szCs w:val="18"/>
              </w:rPr>
            </w:pPr>
            <w:r w:rsidRPr="00412693">
              <w:rPr>
                <w:rFonts w:ascii="Aravis Book" w:hAnsi="Aravis Book"/>
                <w:sz w:val="18"/>
                <w:szCs w:val="18"/>
              </w:rPr>
              <w:t xml:space="preserve">UK, Europe, Antarctica, Asia, Africa, North America, South America, Australasia, Atlantic Ocean, </w:t>
            </w:r>
            <w:proofErr w:type="spellStart"/>
            <w:r w:rsidRPr="00412693">
              <w:rPr>
                <w:rFonts w:ascii="Aravis Book" w:hAnsi="Aravis Book"/>
                <w:sz w:val="18"/>
                <w:szCs w:val="18"/>
              </w:rPr>
              <w:t>Artic</w:t>
            </w:r>
            <w:proofErr w:type="spellEnd"/>
            <w:r w:rsidRPr="00412693">
              <w:rPr>
                <w:rFonts w:ascii="Aravis Book" w:hAnsi="Aravis Book"/>
                <w:sz w:val="18"/>
                <w:szCs w:val="18"/>
              </w:rPr>
              <w:t xml:space="preserve"> Ocean, Pacific Ocean, England, Wales, Northern Ireland, Scotland, London, Lancashire. Preston, Pendle, regions, provinces, councils, cliff, forest, hill, mountain,</w:t>
            </w:r>
            <w:r w:rsidRPr="00412693">
              <w:rPr>
                <w:rFonts w:ascii="Aravis Book" w:eastAsia="SimSun" w:hAnsi="Aravis Book" w:cs="Comic Sans MS"/>
                <w:color w:val="000000"/>
                <w:sz w:val="18"/>
                <w:szCs w:val="18"/>
              </w:rPr>
              <w:t xml:space="preserve"> </w:t>
            </w:r>
            <w:r w:rsidRPr="00412693">
              <w:rPr>
                <w:rFonts w:ascii="Aravis Book" w:hAnsi="Aravis Book"/>
                <w:sz w:val="18"/>
                <w:szCs w:val="18"/>
              </w:rPr>
              <w:t>soil, valley, mountain, hemisphere. location, human features, physical features, landmarks, population, climate, vegetation, civilisation, ports, rivers, oceans, map symbols, compass points, north, south, east, west, aerial, field work.</w:t>
            </w:r>
          </w:p>
        </w:tc>
      </w:tr>
      <w:tr w:rsidR="00816F59" w:rsidRPr="00412693" w14:paraId="780649DF" w14:textId="77777777" w:rsidTr="7EAC75B7">
        <w:trPr>
          <w:trHeight w:val="268"/>
        </w:trPr>
        <w:tc>
          <w:tcPr>
            <w:tcW w:w="14596" w:type="dxa"/>
            <w:gridSpan w:val="13"/>
          </w:tcPr>
          <w:p w14:paraId="4CD73B2F" w14:textId="2F6F4AE8" w:rsidR="00816F59" w:rsidRPr="00412693" w:rsidRDefault="00816F59" w:rsidP="00816F59">
            <w:pPr>
              <w:pStyle w:val="ListParagraph"/>
              <w:ind w:left="301"/>
              <w:jc w:val="center"/>
              <w:rPr>
                <w:rFonts w:ascii="Aravis Book" w:hAnsi="Aravis Book"/>
                <w:b/>
                <w:bCs/>
                <w:sz w:val="18"/>
                <w:szCs w:val="18"/>
                <w:u w:val="single"/>
              </w:rPr>
            </w:pPr>
            <w:r w:rsidRPr="00412693">
              <w:rPr>
                <w:rFonts w:ascii="Aravis Book" w:hAnsi="Aravis Book"/>
                <w:b/>
                <w:bCs/>
                <w:sz w:val="18"/>
                <w:szCs w:val="18"/>
                <w:u w:val="single"/>
              </w:rPr>
              <w:t>Suggested tasks and clips</w:t>
            </w:r>
          </w:p>
        </w:tc>
      </w:tr>
      <w:tr w:rsidR="00816F59" w:rsidRPr="00412693" w14:paraId="6CFC7FE9" w14:textId="77777777" w:rsidTr="7EAC75B7">
        <w:trPr>
          <w:trHeight w:val="268"/>
        </w:trPr>
        <w:tc>
          <w:tcPr>
            <w:tcW w:w="4928" w:type="dxa"/>
            <w:gridSpan w:val="4"/>
          </w:tcPr>
          <w:p w14:paraId="38F563EF"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 xml:space="preserve">Display map of UK including counties </w:t>
            </w:r>
          </w:p>
          <w:p w14:paraId="70DDF127"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Differentiated Puzzles for piecing together maps of the UK</w:t>
            </w:r>
          </w:p>
          <w:p w14:paraId="09B95D3D"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Globes to show where UK is on Earth</w:t>
            </w:r>
          </w:p>
          <w:p w14:paraId="30BA6BCF"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Recap on Continents and Oceans, overviewing which continent the UK is in including oceans and seas surrounding it.</w:t>
            </w:r>
          </w:p>
          <w:p w14:paraId="3562DB40"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Map referencing the UK divided into regions</w:t>
            </w:r>
          </w:p>
          <w:p w14:paraId="3BA616C3" w14:textId="10FDCB48"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Research human and physical geographical features of the UK, referencing the Counties these encompass (i.e. The Pennines – bordering Cumbria, Lancashire, West Yorkshire and the Upper Midlands)</w:t>
            </w:r>
          </w:p>
          <w:p w14:paraId="12D487DF"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Use atlases and reference books to research counties, mountain ranges and rivers of the UK</w:t>
            </w:r>
          </w:p>
          <w:p w14:paraId="68423603" w14:textId="7EDCD75C"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 xml:space="preserve">Look at aerial, older and current maps of Lancashire to </w:t>
            </w:r>
            <w:proofErr w:type="gramStart"/>
            <w:r w:rsidRPr="00412693">
              <w:rPr>
                <w:rFonts w:ascii="Aravis Book" w:hAnsi="Aravis Book"/>
                <w:sz w:val="18"/>
                <w:szCs w:val="18"/>
              </w:rPr>
              <w:t>compare and contrast</w:t>
            </w:r>
            <w:proofErr w:type="gramEnd"/>
            <w:r w:rsidRPr="00412693">
              <w:rPr>
                <w:rFonts w:ascii="Aravis Book" w:hAnsi="Aravis Book"/>
                <w:sz w:val="18"/>
                <w:szCs w:val="18"/>
              </w:rPr>
              <w:t xml:space="preserve"> the changes over time.</w:t>
            </w:r>
          </w:p>
        </w:tc>
        <w:tc>
          <w:tcPr>
            <w:tcW w:w="5089" w:type="dxa"/>
            <w:gridSpan w:val="5"/>
          </w:tcPr>
          <w:p w14:paraId="1DF3DA78" w14:textId="77777777"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 xml:space="preserve">Look at aerial, older and current maps of Lancashire to </w:t>
            </w:r>
            <w:proofErr w:type="gramStart"/>
            <w:r w:rsidRPr="00412693">
              <w:rPr>
                <w:rFonts w:ascii="Aravis Book" w:hAnsi="Aravis Book"/>
                <w:sz w:val="18"/>
                <w:szCs w:val="18"/>
              </w:rPr>
              <w:t>compare and contrast</w:t>
            </w:r>
            <w:proofErr w:type="gramEnd"/>
            <w:r w:rsidRPr="00412693">
              <w:rPr>
                <w:rFonts w:ascii="Aravis Book" w:hAnsi="Aravis Book"/>
                <w:sz w:val="18"/>
                <w:szCs w:val="18"/>
              </w:rPr>
              <w:t xml:space="preserve"> the changes over time.</w:t>
            </w:r>
          </w:p>
          <w:p w14:paraId="3167FAAE" w14:textId="77777777"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Field trip work, walking from Ingol CP to Haslam Park.</w:t>
            </w:r>
          </w:p>
          <w:p w14:paraId="1E340C26" w14:textId="63662F58"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Looking at local maps of Ingol and Preston, recognising symbols, features and well-known features of the local area</w:t>
            </w:r>
          </w:p>
          <w:p w14:paraId="4C9842A2" w14:textId="77777777"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Covering the compass points</w:t>
            </w:r>
          </w:p>
          <w:p w14:paraId="72FC481E" w14:textId="77777777"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Sketching own maps of local area for the field trip</w:t>
            </w:r>
          </w:p>
          <w:p w14:paraId="24E708A7" w14:textId="77777777"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Books to recognise the human and physical features of Lancashire</w:t>
            </w:r>
          </w:p>
          <w:p w14:paraId="4F1EFEEF" w14:textId="3FFD130A" w:rsidR="00816F59" w:rsidRPr="00412693" w:rsidRDefault="00816F59" w:rsidP="00F65DD5">
            <w:pPr>
              <w:pStyle w:val="ListParagraph"/>
              <w:numPr>
                <w:ilvl w:val="0"/>
                <w:numId w:val="40"/>
              </w:numPr>
              <w:ind w:left="317" w:hanging="317"/>
              <w:rPr>
                <w:rFonts w:ascii="Aravis Book" w:hAnsi="Aravis Book"/>
                <w:b/>
                <w:bCs/>
                <w:sz w:val="18"/>
                <w:szCs w:val="18"/>
                <w:u w:val="single"/>
              </w:rPr>
            </w:pPr>
            <w:r w:rsidRPr="00412693">
              <w:rPr>
                <w:rFonts w:ascii="Aravis Book" w:hAnsi="Aravis Book"/>
                <w:sz w:val="18"/>
                <w:szCs w:val="18"/>
              </w:rPr>
              <w:t xml:space="preserve">Recapping o regions and countries of the UK to </w:t>
            </w:r>
            <w:proofErr w:type="gramStart"/>
            <w:r w:rsidRPr="00412693">
              <w:rPr>
                <w:rFonts w:ascii="Aravis Book" w:hAnsi="Aravis Book"/>
                <w:sz w:val="18"/>
                <w:szCs w:val="18"/>
              </w:rPr>
              <w:t>have an understanding of</w:t>
            </w:r>
            <w:proofErr w:type="gramEnd"/>
            <w:r w:rsidRPr="00412693">
              <w:rPr>
                <w:rFonts w:ascii="Aravis Book" w:hAnsi="Aravis Book"/>
                <w:sz w:val="18"/>
                <w:szCs w:val="18"/>
              </w:rPr>
              <w:t xml:space="preserve"> where Lancashire is in the UK</w:t>
            </w:r>
          </w:p>
        </w:tc>
        <w:tc>
          <w:tcPr>
            <w:tcW w:w="4579" w:type="dxa"/>
            <w:gridSpan w:val="4"/>
          </w:tcPr>
          <w:p w14:paraId="330E9D99"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Display map of Italy besides map of UK (same as countries one to key into prior knowledge</w:t>
            </w:r>
          </w:p>
          <w:p w14:paraId="58BB61AC"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Reflect on continents, oceans and seas around the world (emphasis on looking at the continent of Europe – check prior understanding of UK also being in Europe)</w:t>
            </w:r>
          </w:p>
          <w:p w14:paraId="3B382E99"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Using maps, atlases, globes and digital devices to understand where Italy is around the world</w:t>
            </w:r>
          </w:p>
          <w:p w14:paraId="4F501508"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 xml:space="preserve">Reflect on human geography and use books and devices to research human geography </w:t>
            </w:r>
            <w:proofErr w:type="gramStart"/>
            <w:r w:rsidRPr="00412693">
              <w:rPr>
                <w:rFonts w:ascii="Aravis Book" w:hAnsi="Aravis Book"/>
                <w:sz w:val="18"/>
                <w:szCs w:val="18"/>
              </w:rPr>
              <w:t>of  Italy</w:t>
            </w:r>
            <w:proofErr w:type="gramEnd"/>
          </w:p>
          <w:p w14:paraId="260F4AAE"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 xml:space="preserve">Reflect on physical geography and use books and devices to research human geography </w:t>
            </w:r>
            <w:proofErr w:type="gramStart"/>
            <w:r w:rsidRPr="00412693">
              <w:rPr>
                <w:rFonts w:ascii="Aravis Book" w:hAnsi="Aravis Book"/>
                <w:sz w:val="18"/>
                <w:szCs w:val="18"/>
              </w:rPr>
              <w:t>of  Italy</w:t>
            </w:r>
            <w:proofErr w:type="gramEnd"/>
          </w:p>
          <w:p w14:paraId="582C10BA" w14:textId="77777777" w:rsidR="00816F59" w:rsidRPr="00412693"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 xml:space="preserve">Compare the area of Amalfi Coast to the </w:t>
            </w:r>
            <w:proofErr w:type="gramStart"/>
            <w:r w:rsidRPr="00412693">
              <w:rPr>
                <w:rFonts w:ascii="Aravis Book" w:hAnsi="Aravis Book"/>
                <w:sz w:val="18"/>
                <w:szCs w:val="18"/>
              </w:rPr>
              <w:t>North West</w:t>
            </w:r>
            <w:proofErr w:type="gramEnd"/>
            <w:r w:rsidRPr="00412693">
              <w:rPr>
                <w:rFonts w:ascii="Aravis Book" w:hAnsi="Aravis Book"/>
                <w:sz w:val="18"/>
                <w:szCs w:val="18"/>
              </w:rPr>
              <w:t xml:space="preserve"> Coastline (building on prior knowledge of regions around the UK and, Local Area)</w:t>
            </w:r>
          </w:p>
          <w:p w14:paraId="6F67678D" w14:textId="30733207" w:rsidR="00142718" w:rsidRPr="00843F98" w:rsidRDefault="00816F59" w:rsidP="00F65DD5">
            <w:pPr>
              <w:pStyle w:val="ListParagraph"/>
              <w:numPr>
                <w:ilvl w:val="0"/>
                <w:numId w:val="40"/>
              </w:numPr>
              <w:ind w:left="317" w:hanging="317"/>
              <w:rPr>
                <w:rFonts w:ascii="Aravis Book" w:hAnsi="Aravis Book"/>
                <w:sz w:val="18"/>
                <w:szCs w:val="18"/>
              </w:rPr>
            </w:pPr>
            <w:r w:rsidRPr="00412693">
              <w:rPr>
                <w:rFonts w:ascii="Aravis Book" w:hAnsi="Aravis Book"/>
                <w:sz w:val="18"/>
                <w:szCs w:val="18"/>
              </w:rPr>
              <w:t>Build upon the understanding of physical geography of Italy to key into understanding of Italian culture (make comparisons to the culture in the UK)</w:t>
            </w:r>
          </w:p>
        </w:tc>
      </w:tr>
      <w:tr w:rsidR="00816F59" w:rsidRPr="00412693" w14:paraId="278C2145" w14:textId="77777777" w:rsidTr="7EAC75B7">
        <w:trPr>
          <w:trHeight w:val="550"/>
        </w:trPr>
        <w:tc>
          <w:tcPr>
            <w:tcW w:w="14596" w:type="dxa"/>
            <w:gridSpan w:val="13"/>
          </w:tcPr>
          <w:p w14:paraId="2A9815E1" w14:textId="01D4DEE8" w:rsidR="00816F59" w:rsidRPr="00AF1B59" w:rsidRDefault="00816F59" w:rsidP="00816F59">
            <w:pPr>
              <w:jc w:val="center"/>
              <w:rPr>
                <w:rFonts w:ascii="Aravis Book" w:hAnsi="Aravis Book"/>
                <w:b/>
                <w:bCs/>
                <w:sz w:val="72"/>
                <w:szCs w:val="72"/>
                <w:u w:val="single"/>
              </w:rPr>
            </w:pPr>
            <w:r w:rsidRPr="00AF1B59">
              <w:rPr>
                <w:rFonts w:ascii="Aravis Book" w:hAnsi="Aravis Book"/>
                <w:b/>
                <w:bCs/>
                <w:sz w:val="72"/>
                <w:szCs w:val="72"/>
                <w:u w:val="single"/>
              </w:rPr>
              <w:lastRenderedPageBreak/>
              <w:t xml:space="preserve">Year Four </w:t>
            </w:r>
          </w:p>
        </w:tc>
      </w:tr>
      <w:tr w:rsidR="00AC15A9" w:rsidRPr="00412693" w14:paraId="7A76DD87" w14:textId="77777777" w:rsidTr="7EAC75B7">
        <w:trPr>
          <w:trHeight w:val="550"/>
        </w:trPr>
        <w:tc>
          <w:tcPr>
            <w:tcW w:w="4928" w:type="dxa"/>
            <w:gridSpan w:val="4"/>
            <w:shd w:val="clear" w:color="auto" w:fill="92D050"/>
          </w:tcPr>
          <w:p w14:paraId="3B827D0F" w14:textId="3CCBF008"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Tourism and trade</w:t>
            </w:r>
          </w:p>
          <w:p w14:paraId="18048F54" w14:textId="77777777"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 xml:space="preserve"> </w:t>
            </w:r>
          </w:p>
        </w:tc>
        <w:tc>
          <w:tcPr>
            <w:tcW w:w="5089" w:type="dxa"/>
            <w:gridSpan w:val="5"/>
            <w:shd w:val="clear" w:color="auto" w:fill="92D050"/>
          </w:tcPr>
          <w:p w14:paraId="6CEA1A54" w14:textId="3F700672"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Reduce, Reuse, Recycle</w:t>
            </w:r>
          </w:p>
        </w:tc>
        <w:tc>
          <w:tcPr>
            <w:tcW w:w="4579" w:type="dxa"/>
            <w:gridSpan w:val="4"/>
            <w:shd w:val="clear" w:color="auto" w:fill="92D050"/>
          </w:tcPr>
          <w:p w14:paraId="6C00EC51" w14:textId="76C4346D"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Rivers and water cycles</w:t>
            </w:r>
          </w:p>
        </w:tc>
      </w:tr>
      <w:tr w:rsidR="00816F59" w:rsidRPr="00412693" w14:paraId="3694FC48" w14:textId="77777777" w:rsidTr="7EAC75B7">
        <w:trPr>
          <w:trHeight w:val="557"/>
        </w:trPr>
        <w:tc>
          <w:tcPr>
            <w:tcW w:w="4928" w:type="dxa"/>
            <w:gridSpan w:val="4"/>
          </w:tcPr>
          <w:p w14:paraId="2EB24A4B" w14:textId="72591D4B" w:rsidR="00816F59" w:rsidRPr="005E7866" w:rsidRDefault="00816F59" w:rsidP="00816F59">
            <w:pPr>
              <w:pStyle w:val="ListParagraph"/>
              <w:numPr>
                <w:ilvl w:val="0"/>
                <w:numId w:val="10"/>
              </w:numPr>
              <w:autoSpaceDE w:val="0"/>
              <w:autoSpaceDN w:val="0"/>
              <w:adjustRightInd w:val="0"/>
              <w:ind w:left="322"/>
              <w:jc w:val="both"/>
              <w:rPr>
                <w:rFonts w:ascii="Aravis Book" w:hAnsi="Aravis Book"/>
                <w:color w:val="00B050"/>
                <w:sz w:val="18"/>
                <w:szCs w:val="18"/>
              </w:rPr>
            </w:pPr>
            <w:r w:rsidRPr="005E7866">
              <w:rPr>
                <w:rFonts w:ascii="Aravis Book" w:hAnsi="Aravis Book"/>
                <w:color w:val="00B050"/>
                <w:sz w:val="18"/>
                <w:szCs w:val="18"/>
              </w:rPr>
              <w:t>understand geographical similarities and differences through the study of human and physical geography of a region in a European country (Spain)</w:t>
            </w:r>
          </w:p>
          <w:p w14:paraId="3AFD6A3E" w14:textId="77777777" w:rsidR="00816F59" w:rsidRPr="005E7866" w:rsidRDefault="00816F59" w:rsidP="00816F59">
            <w:pPr>
              <w:numPr>
                <w:ilvl w:val="0"/>
                <w:numId w:val="10"/>
              </w:numPr>
              <w:autoSpaceDE w:val="0"/>
              <w:autoSpaceDN w:val="0"/>
              <w:adjustRightInd w:val="0"/>
              <w:ind w:left="322"/>
              <w:jc w:val="both"/>
              <w:rPr>
                <w:rFonts w:ascii="Aravis Book" w:eastAsia="Times New Roman" w:hAnsi="Aravis Book" w:cs="Arial"/>
                <w:color w:val="00B050"/>
                <w:sz w:val="18"/>
                <w:szCs w:val="18"/>
                <w:lang w:val="en-US"/>
              </w:rPr>
            </w:pPr>
            <w:r w:rsidRPr="005E7866">
              <w:rPr>
                <w:rFonts w:ascii="Aravis Book" w:eastAsia="Times New Roman" w:hAnsi="Aravis Book" w:cs="Arial"/>
                <w:color w:val="00B050"/>
                <w:sz w:val="18"/>
                <w:szCs w:val="18"/>
                <w:lang w:val="en-US"/>
              </w:rPr>
              <w:t xml:space="preserve">Human geography, </w:t>
            </w:r>
            <w:proofErr w:type="gramStart"/>
            <w:r w:rsidRPr="005E7866">
              <w:rPr>
                <w:rFonts w:ascii="Aravis Book" w:eastAsia="Times New Roman" w:hAnsi="Aravis Book" w:cs="Arial"/>
                <w:color w:val="00B050"/>
                <w:sz w:val="18"/>
                <w:szCs w:val="18"/>
                <w:lang w:val="en-US"/>
              </w:rPr>
              <w:t>including:</w:t>
            </w:r>
            <w:proofErr w:type="gramEnd"/>
            <w:r w:rsidRPr="005E7866">
              <w:rPr>
                <w:rFonts w:ascii="Aravis Book" w:eastAsia="Times New Roman" w:hAnsi="Aravis Book" w:cs="Arial"/>
                <w:color w:val="00B050"/>
                <w:sz w:val="18"/>
                <w:szCs w:val="18"/>
                <w:lang w:val="en-US"/>
              </w:rPr>
              <w:t xml:space="preserve"> types of settlement and land use</w:t>
            </w:r>
          </w:p>
          <w:p w14:paraId="08D8E5D5" w14:textId="5C357E58" w:rsidR="00816F59" w:rsidRPr="00412693" w:rsidRDefault="00816F59" w:rsidP="00816F59">
            <w:pPr>
              <w:numPr>
                <w:ilvl w:val="0"/>
                <w:numId w:val="10"/>
              </w:numPr>
              <w:autoSpaceDE w:val="0"/>
              <w:autoSpaceDN w:val="0"/>
              <w:adjustRightInd w:val="0"/>
              <w:ind w:left="322"/>
              <w:jc w:val="both"/>
              <w:rPr>
                <w:rFonts w:ascii="Aravis Book" w:eastAsia="Times New Roman" w:hAnsi="Aravis Book" w:cs="Arial"/>
                <w:color w:val="000000"/>
                <w:sz w:val="18"/>
                <w:szCs w:val="18"/>
                <w:lang w:val="en-US"/>
              </w:rPr>
            </w:pPr>
            <w:r w:rsidRPr="00141527">
              <w:rPr>
                <w:rFonts w:ascii="Aravis Book" w:eastAsia="Times New Roman" w:hAnsi="Aravis Book" w:cs="Arial"/>
                <w:color w:val="EE0000"/>
                <w:sz w:val="18"/>
                <w:szCs w:val="18"/>
                <w:lang w:val="en-US"/>
              </w:rPr>
              <w:t>economic activity including trade links</w:t>
            </w:r>
          </w:p>
        </w:tc>
        <w:tc>
          <w:tcPr>
            <w:tcW w:w="5089" w:type="dxa"/>
            <w:gridSpan w:val="5"/>
          </w:tcPr>
          <w:p w14:paraId="3BF74DD4" w14:textId="1ABE0DF8" w:rsidR="00816F59" w:rsidRPr="00141527" w:rsidRDefault="00816F59" w:rsidP="00816F59">
            <w:pPr>
              <w:numPr>
                <w:ilvl w:val="0"/>
                <w:numId w:val="8"/>
              </w:numPr>
              <w:autoSpaceDE w:val="0"/>
              <w:autoSpaceDN w:val="0"/>
              <w:adjustRightInd w:val="0"/>
              <w:ind w:left="362" w:hanging="283"/>
              <w:jc w:val="both"/>
              <w:rPr>
                <w:rFonts w:ascii="Aravis Book" w:eastAsia="Times New Roman" w:hAnsi="Aravis Book" w:cs="Arial"/>
                <w:color w:val="EE0000"/>
                <w:sz w:val="18"/>
                <w:szCs w:val="18"/>
                <w:lang w:val="en-US"/>
              </w:rPr>
            </w:pPr>
            <w:r w:rsidRPr="00141527">
              <w:rPr>
                <w:rFonts w:ascii="Aravis Book" w:eastAsia="Times New Roman" w:hAnsi="Aravis Book" w:cs="Arial"/>
                <w:color w:val="EE0000"/>
                <w:sz w:val="18"/>
                <w:szCs w:val="18"/>
                <w:lang w:val="en-US"/>
              </w:rPr>
              <w:t>the distribution of natural resources including energy, food, minerals and water</w:t>
            </w:r>
          </w:p>
          <w:p w14:paraId="082A9B98" w14:textId="02999553" w:rsidR="00816F59" w:rsidRPr="00141527" w:rsidRDefault="00816F59" w:rsidP="00816F59">
            <w:pPr>
              <w:numPr>
                <w:ilvl w:val="0"/>
                <w:numId w:val="8"/>
              </w:numPr>
              <w:autoSpaceDE w:val="0"/>
              <w:autoSpaceDN w:val="0"/>
              <w:adjustRightInd w:val="0"/>
              <w:ind w:left="362" w:hanging="283"/>
              <w:jc w:val="both"/>
              <w:rPr>
                <w:rFonts w:ascii="Aravis Book" w:eastAsia="Times New Roman" w:hAnsi="Aravis Book" w:cs="Arial"/>
                <w:color w:val="00B050"/>
                <w:sz w:val="18"/>
                <w:szCs w:val="18"/>
                <w:lang w:val="en-US"/>
              </w:rPr>
            </w:pPr>
            <w:r w:rsidRPr="00141527">
              <w:rPr>
                <w:rFonts w:ascii="Aravis Book" w:eastAsia="Times New Roman" w:hAnsi="Aravis Book" w:cs="Arial"/>
                <w:color w:val="00B050"/>
                <w:sz w:val="18"/>
                <w:szCs w:val="18"/>
                <w:lang w:val="en-US"/>
              </w:rPr>
              <w:t>sustainability (through fieldwork opportunities in the local area)</w:t>
            </w:r>
          </w:p>
          <w:p w14:paraId="19718B6B" w14:textId="17C7839E" w:rsidR="00816F59" w:rsidRPr="00412693" w:rsidRDefault="00816F59" w:rsidP="00816F59">
            <w:pPr>
              <w:numPr>
                <w:ilvl w:val="0"/>
                <w:numId w:val="8"/>
              </w:numPr>
              <w:autoSpaceDE w:val="0"/>
              <w:autoSpaceDN w:val="0"/>
              <w:adjustRightInd w:val="0"/>
              <w:ind w:left="362" w:hanging="283"/>
              <w:jc w:val="both"/>
              <w:rPr>
                <w:rFonts w:ascii="Aravis Book" w:eastAsia="Times New Roman" w:hAnsi="Aravis Book" w:cs="Arial"/>
                <w:color w:val="000000"/>
                <w:sz w:val="18"/>
                <w:szCs w:val="18"/>
                <w:lang w:val="en-US"/>
              </w:rPr>
            </w:pPr>
            <w:r w:rsidRPr="00480019">
              <w:rPr>
                <w:rFonts w:ascii="Aravis Book" w:eastAsia="Times New Roman" w:hAnsi="Aravis Book" w:cs="Arial"/>
                <w:color w:val="EE0000"/>
                <w:sz w:val="18"/>
                <w:szCs w:val="18"/>
                <w:lang w:val="en-US"/>
              </w:rPr>
              <w:t>natural disaster linked to global warming</w:t>
            </w:r>
          </w:p>
        </w:tc>
        <w:tc>
          <w:tcPr>
            <w:tcW w:w="4579" w:type="dxa"/>
            <w:gridSpan w:val="4"/>
          </w:tcPr>
          <w:p w14:paraId="2AD79A62" w14:textId="2C4A6DA8" w:rsidR="00816F59" w:rsidRPr="0097052B" w:rsidRDefault="00816F59" w:rsidP="00816F59">
            <w:pPr>
              <w:jc w:val="both"/>
              <w:rPr>
                <w:rFonts w:ascii="Aravis Book" w:eastAsia="Times New Roman" w:hAnsi="Aravis Book" w:cs="Times New Roman"/>
                <w:color w:val="0070C0"/>
                <w:sz w:val="18"/>
                <w:szCs w:val="18"/>
              </w:rPr>
            </w:pPr>
            <w:r w:rsidRPr="0097052B">
              <w:rPr>
                <w:rFonts w:ascii="Aravis Book" w:eastAsia="Times New Roman" w:hAnsi="Aravis Book" w:cs="Times New Roman"/>
                <w:color w:val="0070C0"/>
                <w:sz w:val="18"/>
                <w:szCs w:val="18"/>
              </w:rPr>
              <w:t>Focus study the River Ribble</w:t>
            </w:r>
          </w:p>
          <w:p w14:paraId="3EBEBE3D" w14:textId="3A2FC9DC" w:rsidR="00816F59" w:rsidRPr="00412693" w:rsidRDefault="00816F59" w:rsidP="00816F59">
            <w:pPr>
              <w:numPr>
                <w:ilvl w:val="0"/>
                <w:numId w:val="7"/>
              </w:numPr>
              <w:ind w:left="170" w:hanging="180"/>
              <w:jc w:val="both"/>
              <w:rPr>
                <w:rFonts w:ascii="Aravis Book" w:eastAsia="Times New Roman" w:hAnsi="Aravis Book" w:cs="Times New Roman"/>
                <w:sz w:val="18"/>
                <w:szCs w:val="18"/>
              </w:rPr>
            </w:pPr>
            <w:r w:rsidRPr="0097052B">
              <w:rPr>
                <w:rFonts w:ascii="Aravis Book" w:eastAsia="Times New Roman" w:hAnsi="Aravis Book" w:cs="Times New Roman"/>
                <w:color w:val="0070C0"/>
                <w:sz w:val="18"/>
                <w:szCs w:val="18"/>
              </w:rPr>
              <w:t>describe and understand key aspects of physical geography, including rivers and the water cycle</w:t>
            </w:r>
          </w:p>
        </w:tc>
      </w:tr>
      <w:tr w:rsidR="00816F59" w:rsidRPr="00412693" w14:paraId="1CDDF64A" w14:textId="77777777" w:rsidTr="7EAC75B7">
        <w:trPr>
          <w:trHeight w:val="557"/>
        </w:trPr>
        <w:tc>
          <w:tcPr>
            <w:tcW w:w="14596" w:type="dxa"/>
            <w:gridSpan w:val="13"/>
            <w:shd w:val="clear" w:color="auto" w:fill="E2EFD9" w:themeFill="accent6" w:themeFillTint="33"/>
          </w:tcPr>
          <w:p w14:paraId="0250BDE8" w14:textId="77777777" w:rsidR="00816F59" w:rsidRPr="00412693" w:rsidRDefault="00816F59" w:rsidP="00816F59">
            <w:pPr>
              <w:jc w:val="center"/>
              <w:rPr>
                <w:rFonts w:ascii="Aravis Book" w:eastAsia="Times New Roman" w:hAnsi="Aravis Book" w:cs="Times New Roman"/>
                <w:b/>
                <w:bCs/>
                <w:sz w:val="18"/>
                <w:szCs w:val="18"/>
                <w:u w:val="single"/>
              </w:rPr>
            </w:pPr>
            <w:r w:rsidRPr="00412693">
              <w:rPr>
                <w:rFonts w:ascii="Aravis Book" w:eastAsia="Times New Roman" w:hAnsi="Aravis Book" w:cs="Times New Roman"/>
                <w:b/>
                <w:bCs/>
                <w:sz w:val="18"/>
                <w:szCs w:val="18"/>
                <w:u w:val="single"/>
              </w:rPr>
              <w:t>Key vocabulary</w:t>
            </w:r>
          </w:p>
          <w:p w14:paraId="50A674DC" w14:textId="325A6FBF" w:rsidR="00142718" w:rsidRPr="00000A31" w:rsidRDefault="00000A31" w:rsidP="00000A31">
            <w:pPr>
              <w:pStyle w:val="NormalWeb"/>
              <w:rPr>
                <w:rFonts w:ascii="Twinkl Cursive Looped" w:hAnsi="Twinkl Cursive Looped"/>
                <w:color w:val="000000"/>
                <w:sz w:val="18"/>
                <w:szCs w:val="18"/>
              </w:rPr>
            </w:pPr>
            <w:r w:rsidRPr="000E0828">
              <w:rPr>
                <w:rFonts w:ascii="Twinkl Cursive Looped" w:hAnsi="Twinkl Cursive Looped"/>
                <w:color w:val="000000"/>
                <w:sz w:val="18"/>
                <w:szCs w:val="18"/>
              </w:rPr>
              <w:t>UK, Europe, regions, physical and human geography, climate, settlement, landscape, tourist attractions, trade, economic activity, latitude, longitude, environment, reduce, reuse, recycle, global</w:t>
            </w:r>
            <w:r>
              <w:rPr>
                <w:rFonts w:ascii="Twinkl Cursive Looped" w:hAnsi="Twinkl Cursive Looped"/>
                <w:color w:val="000000"/>
                <w:sz w:val="18"/>
                <w:szCs w:val="18"/>
              </w:rPr>
              <w:t xml:space="preserve"> </w:t>
            </w:r>
            <w:r w:rsidRPr="000E0828">
              <w:rPr>
                <w:rFonts w:ascii="Twinkl Cursive Looped" w:hAnsi="Twinkl Cursive Looped"/>
                <w:color w:val="000000"/>
                <w:sz w:val="18"/>
                <w:szCs w:val="18"/>
              </w:rPr>
              <w:t>warming, ozone layer, sustainability,</w:t>
            </w:r>
            <w:r>
              <w:rPr>
                <w:rFonts w:ascii="Twinkl Cursive Looped" w:hAnsi="Twinkl Cursive Looped"/>
                <w:color w:val="000000"/>
                <w:sz w:val="18"/>
                <w:szCs w:val="18"/>
              </w:rPr>
              <w:t xml:space="preserve"> </w:t>
            </w:r>
            <w:r w:rsidRPr="000E0828">
              <w:rPr>
                <w:rFonts w:ascii="Twinkl Cursive Looped" w:hAnsi="Twinkl Cursive Looped"/>
                <w:color w:val="000000"/>
                <w:sz w:val="18"/>
                <w:szCs w:val="18"/>
              </w:rPr>
              <w:t>export/import, mouth, tributary, meander, delta, source, flood plain and confluence.</w:t>
            </w:r>
          </w:p>
        </w:tc>
      </w:tr>
      <w:tr w:rsidR="00434D22" w:rsidRPr="00412693" w14:paraId="74F5AE2A" w14:textId="77777777" w:rsidTr="7EAC75B7">
        <w:trPr>
          <w:trHeight w:val="297"/>
        </w:trPr>
        <w:tc>
          <w:tcPr>
            <w:tcW w:w="14596" w:type="dxa"/>
            <w:gridSpan w:val="13"/>
          </w:tcPr>
          <w:p w14:paraId="449721BA" w14:textId="77777777" w:rsidR="00434D22" w:rsidRPr="00412693" w:rsidRDefault="00434D22">
            <w:pPr>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Suggested tasks and clips</w:t>
            </w:r>
          </w:p>
        </w:tc>
      </w:tr>
      <w:tr w:rsidR="00434D22" w:rsidRPr="00434D22" w14:paraId="33827647" w14:textId="77777777" w:rsidTr="7EAC75B7">
        <w:trPr>
          <w:trHeight w:val="696"/>
        </w:trPr>
        <w:tc>
          <w:tcPr>
            <w:tcW w:w="4928" w:type="dxa"/>
            <w:gridSpan w:val="4"/>
          </w:tcPr>
          <w:p w14:paraId="5C4F2733" w14:textId="77777777" w:rsidR="00000A31" w:rsidRPr="00B72F5F" w:rsidRDefault="00000A31" w:rsidP="00000A31">
            <w:pPr>
              <w:pStyle w:val="ListParagraph"/>
              <w:numPr>
                <w:ilvl w:val="0"/>
                <w:numId w:val="7"/>
              </w:numPr>
              <w:rPr>
                <w:rFonts w:ascii="Aravis Book" w:eastAsia="Times New Roman" w:hAnsi="Aravis Book" w:cs="Times New Roman"/>
                <w:sz w:val="18"/>
                <w:szCs w:val="18"/>
                <w:u w:val="single"/>
              </w:rPr>
            </w:pPr>
            <w:r w:rsidRPr="00B72F5F">
              <w:rPr>
                <w:rFonts w:ascii="Aravis Book" w:eastAsia="Times New Roman" w:hAnsi="Aravis Book" w:cs="Times New Roman"/>
                <w:sz w:val="18"/>
                <w:szCs w:val="18"/>
              </w:rPr>
              <w:t>Use a wider range of maps (including digital), atlases and globes to locate countries and features studied.</w:t>
            </w:r>
          </w:p>
          <w:p w14:paraId="639FC41D"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 xml:space="preserve">Use maps and diagrams from a range of publications </w:t>
            </w:r>
            <w:proofErr w:type="spellStart"/>
            <w:r w:rsidRPr="00B72F5F">
              <w:rPr>
                <w:rFonts w:ascii="Aravis Book" w:eastAsia="Times New Roman" w:hAnsi="Aravis Book" w:cs="Times New Roman"/>
                <w:sz w:val="18"/>
                <w:szCs w:val="18"/>
              </w:rPr>
              <w:t>eg.</w:t>
            </w:r>
            <w:proofErr w:type="spellEnd"/>
            <w:r w:rsidRPr="00B72F5F">
              <w:rPr>
                <w:rFonts w:ascii="Aravis Book" w:eastAsia="Times New Roman" w:hAnsi="Aravis Book" w:cs="Times New Roman"/>
                <w:sz w:val="18"/>
                <w:szCs w:val="18"/>
              </w:rPr>
              <w:t xml:space="preserve"> holiday brochures, leaflets, town plans.</w:t>
            </w:r>
          </w:p>
          <w:p w14:paraId="03337EA8"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Use maps at more than one scale.</w:t>
            </w:r>
          </w:p>
          <w:p w14:paraId="698E98A5"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Use the index and contents page of atlases.</w:t>
            </w:r>
          </w:p>
          <w:p w14:paraId="1E82D2D4"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Link features on maps to photos and aerial views.</w:t>
            </w:r>
          </w:p>
          <w:p w14:paraId="1BDED42D" w14:textId="77777777" w:rsidR="00000A31" w:rsidRPr="00B72F5F" w:rsidRDefault="00000A31" w:rsidP="00000A31">
            <w:pPr>
              <w:pStyle w:val="ListParagraph"/>
              <w:numPr>
                <w:ilvl w:val="0"/>
                <w:numId w:val="7"/>
              </w:numPr>
              <w:rPr>
                <w:rFonts w:ascii="Aravis Book" w:hAnsi="Aravis Book"/>
                <w:sz w:val="18"/>
                <w:szCs w:val="18"/>
                <w:u w:val="single"/>
              </w:rPr>
            </w:pPr>
            <w:r w:rsidRPr="00B72F5F">
              <w:rPr>
                <w:rFonts w:ascii="Aravis Book" w:hAnsi="Aravis Book"/>
                <w:sz w:val="18"/>
                <w:szCs w:val="18"/>
              </w:rPr>
              <w:t>Explore a range of maps, globes, tourist brochures.</w:t>
            </w:r>
          </w:p>
          <w:p w14:paraId="4E7E8EEC" w14:textId="77777777" w:rsidR="00000A31" w:rsidRPr="00B72F5F" w:rsidRDefault="00000A31" w:rsidP="00000A31">
            <w:pPr>
              <w:pStyle w:val="ListParagraph"/>
              <w:numPr>
                <w:ilvl w:val="0"/>
                <w:numId w:val="7"/>
              </w:numPr>
              <w:rPr>
                <w:rFonts w:ascii="Aravis Book" w:hAnsi="Aravis Book"/>
                <w:sz w:val="18"/>
                <w:szCs w:val="18"/>
                <w:u w:val="single"/>
              </w:rPr>
            </w:pPr>
            <w:r w:rsidRPr="00B72F5F">
              <w:rPr>
                <w:rFonts w:ascii="Aravis Book" w:hAnsi="Aravis Book"/>
                <w:sz w:val="18"/>
                <w:szCs w:val="18"/>
              </w:rPr>
              <w:t>Investigate how location and climate influence economic activity.</w:t>
            </w:r>
          </w:p>
          <w:p w14:paraId="683DE5FF" w14:textId="77777777" w:rsidR="00000A31" w:rsidRPr="00B72F5F" w:rsidRDefault="00000A31" w:rsidP="00000A31">
            <w:pPr>
              <w:pStyle w:val="ListParagraph"/>
              <w:numPr>
                <w:ilvl w:val="0"/>
                <w:numId w:val="7"/>
              </w:numPr>
              <w:rPr>
                <w:rFonts w:ascii="Aravis Book" w:hAnsi="Aravis Book"/>
                <w:sz w:val="18"/>
                <w:szCs w:val="18"/>
              </w:rPr>
            </w:pPr>
            <w:r w:rsidRPr="00B72F5F">
              <w:rPr>
                <w:rFonts w:ascii="Aravis Book" w:hAnsi="Aravis Book"/>
                <w:sz w:val="18"/>
                <w:szCs w:val="18"/>
              </w:rPr>
              <w:t>Interactive map from Europa website.</w:t>
            </w:r>
          </w:p>
          <w:p w14:paraId="29AD67EA" w14:textId="77777777" w:rsidR="00000A31" w:rsidRPr="00B72F5F" w:rsidRDefault="00000A31" w:rsidP="00000A31">
            <w:pPr>
              <w:pStyle w:val="ListParagraph"/>
              <w:numPr>
                <w:ilvl w:val="0"/>
                <w:numId w:val="7"/>
              </w:numPr>
              <w:rPr>
                <w:rFonts w:ascii="Aravis Book" w:hAnsi="Aravis Book"/>
                <w:sz w:val="18"/>
                <w:szCs w:val="18"/>
              </w:rPr>
            </w:pPr>
            <w:r w:rsidRPr="00B72F5F">
              <w:rPr>
                <w:rFonts w:ascii="Aravis Book" w:hAnsi="Aravis Book"/>
                <w:sz w:val="18"/>
                <w:szCs w:val="18"/>
              </w:rPr>
              <w:t>The BBC Newsround website.</w:t>
            </w:r>
          </w:p>
          <w:p w14:paraId="10277A0C" w14:textId="7C7854A5" w:rsidR="00434D22" w:rsidRPr="00B72F5F" w:rsidRDefault="00000A31" w:rsidP="00000A31">
            <w:pPr>
              <w:spacing w:before="240"/>
              <w:rPr>
                <w:rFonts w:ascii="Aravis Book" w:eastAsia="Times New Roman" w:hAnsi="Aravis Book" w:cs="Times New Roman"/>
                <w:color w:val="000000"/>
                <w:sz w:val="18"/>
                <w:szCs w:val="18"/>
                <w:lang w:val="en"/>
              </w:rPr>
            </w:pPr>
            <w:hyperlink r:id="rId15" w:history="1">
              <w:proofErr w:type="spellStart"/>
              <w:r w:rsidRPr="00B72F5F">
                <w:rPr>
                  <w:rStyle w:val="Hyperlink"/>
                  <w:rFonts w:ascii="Aravis Book" w:hAnsi="Aravis Book"/>
                </w:rPr>
                <w:t>Mapzone</w:t>
              </w:r>
              <w:proofErr w:type="spellEnd"/>
              <w:r w:rsidRPr="00B72F5F">
                <w:rPr>
                  <w:rStyle w:val="Hyperlink"/>
                  <w:rFonts w:ascii="Aravis Book" w:hAnsi="Aravis Book"/>
                </w:rPr>
                <w:t xml:space="preserve"> | Ordnance Survey</w:t>
              </w:r>
            </w:hyperlink>
          </w:p>
        </w:tc>
        <w:tc>
          <w:tcPr>
            <w:tcW w:w="5089" w:type="dxa"/>
            <w:gridSpan w:val="5"/>
          </w:tcPr>
          <w:p w14:paraId="4C7EDA43" w14:textId="77777777" w:rsidR="00000A31" w:rsidRPr="00B72F5F" w:rsidRDefault="00000A31" w:rsidP="00000A31">
            <w:pPr>
              <w:pStyle w:val="ListParagraph"/>
              <w:numPr>
                <w:ilvl w:val="0"/>
                <w:numId w:val="7"/>
              </w:numPr>
              <w:rPr>
                <w:rFonts w:ascii="Aravis Book" w:eastAsia="Times New Roman" w:hAnsi="Aravis Book" w:cs="Times New Roman"/>
                <w:b/>
                <w:bCs/>
                <w:sz w:val="18"/>
                <w:szCs w:val="18"/>
                <w:u w:val="single"/>
              </w:rPr>
            </w:pPr>
            <w:r w:rsidRPr="00B72F5F">
              <w:rPr>
                <w:rFonts w:ascii="Aravis Book" w:eastAsia="Times New Roman" w:hAnsi="Aravis Book" w:cs="Times New Roman"/>
                <w:sz w:val="18"/>
                <w:szCs w:val="18"/>
              </w:rPr>
              <w:t>Ask and answer questions about the environment.</w:t>
            </w:r>
          </w:p>
          <w:p w14:paraId="39882B02"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Partake in a rubbish collecting challenge around the school premises.</w:t>
            </w:r>
          </w:p>
          <w:p w14:paraId="37E6D06E"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Collect rubbish from the school grounds and identify types of waste.</w:t>
            </w:r>
          </w:p>
          <w:p w14:paraId="2CD6EA99"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Identify waste that can be recycled, reused and reduced.</w:t>
            </w:r>
          </w:p>
          <w:p w14:paraId="4BF2B2DE"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 xml:space="preserve">Discussions about sustainability and Eco-friendly habits </w:t>
            </w:r>
            <w:hyperlink r:id="rId16" w:history="1">
              <w:r w:rsidRPr="00B72F5F">
                <w:rPr>
                  <w:rStyle w:val="Hyperlink"/>
                  <w:rFonts w:ascii="Aravis Book" w:eastAsia="Times New Roman" w:hAnsi="Aravis Book" w:cs="Times New Roman"/>
                  <w:sz w:val="18"/>
                  <w:szCs w:val="18"/>
                </w:rPr>
                <w:t>https://www.bbc.co.uk/bitesize/articles/zpr3bqt</w:t>
              </w:r>
            </w:hyperlink>
            <w:r w:rsidRPr="00B72F5F">
              <w:rPr>
                <w:rFonts w:ascii="Aravis Book" w:eastAsia="Times New Roman" w:hAnsi="Aravis Book" w:cs="Times New Roman"/>
                <w:sz w:val="18"/>
                <w:szCs w:val="18"/>
              </w:rPr>
              <w:t xml:space="preserve"> </w:t>
            </w:r>
          </w:p>
          <w:p w14:paraId="38C4CCD6" w14:textId="77777777" w:rsidR="00000A31" w:rsidRPr="00B72F5F" w:rsidRDefault="00000A31" w:rsidP="00000A31">
            <w:pPr>
              <w:pStyle w:val="ListParagraph"/>
              <w:numPr>
                <w:ilvl w:val="0"/>
                <w:numId w:val="7"/>
              </w:numPr>
              <w:rPr>
                <w:rFonts w:ascii="Aravis Book" w:eastAsia="Times New Roman" w:hAnsi="Aravis Book" w:cs="Times New Roman"/>
                <w:sz w:val="18"/>
                <w:szCs w:val="18"/>
              </w:rPr>
            </w:pPr>
            <w:r w:rsidRPr="00B72F5F">
              <w:rPr>
                <w:rFonts w:ascii="Aravis Book" w:eastAsia="Times New Roman" w:hAnsi="Aravis Book" w:cs="Times New Roman"/>
                <w:sz w:val="18"/>
                <w:szCs w:val="18"/>
              </w:rPr>
              <w:t>Explore wider environmental issues such as global warming.</w:t>
            </w:r>
          </w:p>
          <w:p w14:paraId="70F2ED94" w14:textId="77777777" w:rsidR="00000A31" w:rsidRPr="00B72F5F" w:rsidRDefault="00000A31" w:rsidP="00000A31">
            <w:pPr>
              <w:rPr>
                <w:rFonts w:ascii="Aravis Book" w:hAnsi="Aravis Book"/>
                <w:sz w:val="20"/>
              </w:rPr>
            </w:pPr>
            <w:hyperlink r:id="rId17" w:history="1">
              <w:r w:rsidRPr="00B72F5F">
                <w:rPr>
                  <w:rStyle w:val="Hyperlink"/>
                  <w:rFonts w:ascii="Aravis Book" w:hAnsi="Aravis Book"/>
                  <w:sz w:val="20"/>
                </w:rPr>
                <w:t>https://www.youtube.com/watch?v=MNFUwVcpZAI</w:t>
              </w:r>
            </w:hyperlink>
            <w:r w:rsidRPr="00B72F5F">
              <w:rPr>
                <w:rFonts w:ascii="Aravis Book" w:hAnsi="Aravis Book"/>
                <w:sz w:val="20"/>
              </w:rPr>
              <w:t xml:space="preserve"> </w:t>
            </w:r>
          </w:p>
          <w:p w14:paraId="32913DAE" w14:textId="77777777" w:rsidR="00000A31" w:rsidRPr="00B72F5F" w:rsidRDefault="00000A31" w:rsidP="00000A31">
            <w:pPr>
              <w:rPr>
                <w:rFonts w:ascii="Aravis Book" w:hAnsi="Aravis Book"/>
                <w:sz w:val="20"/>
              </w:rPr>
            </w:pPr>
          </w:p>
          <w:p w14:paraId="08F7F9E1" w14:textId="77777777" w:rsidR="00000A31" w:rsidRPr="00B72F5F" w:rsidRDefault="00000A31" w:rsidP="00000A31">
            <w:pPr>
              <w:rPr>
                <w:rFonts w:ascii="Aravis Book" w:hAnsi="Aravis Book"/>
                <w:sz w:val="20"/>
              </w:rPr>
            </w:pPr>
            <w:hyperlink r:id="rId18" w:history="1">
              <w:r w:rsidRPr="00B72F5F">
                <w:rPr>
                  <w:rStyle w:val="Hyperlink"/>
                  <w:rFonts w:ascii="Aravis Book" w:hAnsi="Aravis Book"/>
                  <w:sz w:val="20"/>
                </w:rPr>
                <w:t>https://www.youtube.com/watch?v=R02aBoIT2P0</w:t>
              </w:r>
            </w:hyperlink>
            <w:r w:rsidRPr="00B72F5F">
              <w:rPr>
                <w:rFonts w:ascii="Aravis Book" w:hAnsi="Aravis Book"/>
                <w:sz w:val="20"/>
              </w:rPr>
              <w:t xml:space="preserve"> </w:t>
            </w:r>
          </w:p>
          <w:p w14:paraId="2C39F306" w14:textId="77777777" w:rsidR="00000A31" w:rsidRPr="00B72F5F" w:rsidRDefault="00000A31" w:rsidP="00000A31">
            <w:pPr>
              <w:rPr>
                <w:rFonts w:ascii="Aravis Book" w:hAnsi="Aravis Book"/>
                <w:sz w:val="20"/>
              </w:rPr>
            </w:pPr>
          </w:p>
          <w:p w14:paraId="2C16177A" w14:textId="77777777" w:rsidR="00434D22" w:rsidRPr="00B72F5F" w:rsidRDefault="00000A31" w:rsidP="00000A31">
            <w:pPr>
              <w:rPr>
                <w:rFonts w:ascii="Aravis Book" w:hAnsi="Aravis Book"/>
                <w:sz w:val="20"/>
              </w:rPr>
            </w:pPr>
            <w:hyperlink r:id="rId19" w:history="1">
              <w:r w:rsidRPr="00B72F5F">
                <w:rPr>
                  <w:rStyle w:val="Hyperlink"/>
                  <w:rFonts w:ascii="Aravis Book" w:hAnsi="Aravis Book"/>
                  <w:sz w:val="20"/>
                </w:rPr>
                <w:t>https://oceantoday.noaa.gov/trashtalk_impacts/</w:t>
              </w:r>
            </w:hyperlink>
            <w:r w:rsidRPr="00B72F5F">
              <w:rPr>
                <w:rFonts w:ascii="Aravis Book" w:hAnsi="Aravis Book"/>
                <w:sz w:val="20"/>
              </w:rPr>
              <w:t xml:space="preserve"> </w:t>
            </w:r>
          </w:p>
          <w:p w14:paraId="28710EB3" w14:textId="77777777" w:rsidR="008F7021" w:rsidRPr="00B72F5F" w:rsidRDefault="008F7021" w:rsidP="00000A31">
            <w:pPr>
              <w:rPr>
                <w:rFonts w:ascii="Aravis Book" w:hAnsi="Aravis Book"/>
                <w:sz w:val="20"/>
              </w:rPr>
            </w:pPr>
          </w:p>
          <w:p w14:paraId="03AD0DAE" w14:textId="77777777" w:rsidR="008F7021" w:rsidRPr="00B72F5F" w:rsidRDefault="008F7021" w:rsidP="00000A31">
            <w:pPr>
              <w:rPr>
                <w:rFonts w:ascii="Aravis Book" w:hAnsi="Aravis Book"/>
                <w:sz w:val="20"/>
              </w:rPr>
            </w:pPr>
          </w:p>
          <w:p w14:paraId="143E5BE9" w14:textId="77777777" w:rsidR="008F7021" w:rsidRPr="00B72F5F" w:rsidRDefault="008F7021" w:rsidP="00000A31">
            <w:pPr>
              <w:rPr>
                <w:rFonts w:ascii="Aravis Book" w:hAnsi="Aravis Book"/>
                <w:sz w:val="20"/>
              </w:rPr>
            </w:pPr>
          </w:p>
          <w:p w14:paraId="62AB10C4" w14:textId="77777777" w:rsidR="008F7021" w:rsidRPr="00B72F5F" w:rsidRDefault="008F7021" w:rsidP="00000A31">
            <w:pPr>
              <w:rPr>
                <w:rFonts w:ascii="Aravis Book" w:hAnsi="Aravis Book"/>
                <w:sz w:val="20"/>
              </w:rPr>
            </w:pPr>
          </w:p>
          <w:p w14:paraId="718D5612" w14:textId="77777777" w:rsidR="008F7021" w:rsidRPr="00B72F5F" w:rsidRDefault="008F7021" w:rsidP="00000A31">
            <w:pPr>
              <w:rPr>
                <w:rFonts w:ascii="Aravis Book" w:hAnsi="Aravis Book"/>
                <w:sz w:val="20"/>
              </w:rPr>
            </w:pPr>
          </w:p>
          <w:p w14:paraId="6BEDFB27" w14:textId="77777777" w:rsidR="008F7021" w:rsidRPr="00B72F5F" w:rsidRDefault="008F7021" w:rsidP="00000A31">
            <w:pPr>
              <w:rPr>
                <w:rFonts w:ascii="Aravis Book" w:hAnsi="Aravis Book"/>
                <w:sz w:val="20"/>
              </w:rPr>
            </w:pPr>
          </w:p>
          <w:p w14:paraId="65E2825F" w14:textId="562BDDEF" w:rsidR="008F7021" w:rsidRPr="00B72F5F" w:rsidRDefault="008F7021" w:rsidP="00000A31">
            <w:pPr>
              <w:rPr>
                <w:rFonts w:ascii="Aravis Book" w:hAnsi="Aravis Book"/>
                <w:sz w:val="20"/>
              </w:rPr>
            </w:pPr>
          </w:p>
        </w:tc>
        <w:tc>
          <w:tcPr>
            <w:tcW w:w="4579" w:type="dxa"/>
            <w:gridSpan w:val="4"/>
          </w:tcPr>
          <w:p w14:paraId="5BED05AE" w14:textId="77777777" w:rsidR="00000A31" w:rsidRPr="00B72F5F" w:rsidRDefault="00000A31" w:rsidP="00000A31">
            <w:pPr>
              <w:pStyle w:val="ListParagraph"/>
              <w:numPr>
                <w:ilvl w:val="0"/>
                <w:numId w:val="36"/>
              </w:numPr>
              <w:rPr>
                <w:rFonts w:ascii="Aravis Book" w:eastAsia="Times New Roman" w:hAnsi="Aravis Book" w:cs="Times New Roman"/>
                <w:b/>
                <w:bCs/>
                <w:sz w:val="18"/>
                <w:szCs w:val="18"/>
                <w:u w:val="single"/>
              </w:rPr>
            </w:pPr>
            <w:r w:rsidRPr="00B72F5F">
              <w:rPr>
                <w:rFonts w:ascii="Aravis Book" w:eastAsia="Times New Roman" w:hAnsi="Aravis Book" w:cs="Times New Roman"/>
                <w:sz w:val="18"/>
                <w:szCs w:val="18"/>
              </w:rPr>
              <w:t>Locate the River Nile and the River Ribble on maps</w:t>
            </w:r>
            <w:r w:rsidRPr="00B72F5F">
              <w:rPr>
                <w:rFonts w:ascii="Aravis Book" w:eastAsia="Times New Roman" w:hAnsi="Aravis Book" w:cs="Times New Roman"/>
                <w:b/>
                <w:bCs/>
                <w:sz w:val="18"/>
                <w:szCs w:val="18"/>
                <w:u w:val="single"/>
              </w:rPr>
              <w:t>.</w:t>
            </w:r>
          </w:p>
          <w:p w14:paraId="2EFFD5BB" w14:textId="77777777" w:rsidR="00000A31" w:rsidRPr="00B72F5F" w:rsidRDefault="00000A31" w:rsidP="00000A31">
            <w:pPr>
              <w:pStyle w:val="ListParagraph"/>
              <w:numPr>
                <w:ilvl w:val="0"/>
                <w:numId w:val="36"/>
              </w:numPr>
              <w:rPr>
                <w:rFonts w:ascii="Aravis Book" w:eastAsia="Times New Roman" w:hAnsi="Aravis Book" w:cs="Times New Roman"/>
                <w:sz w:val="18"/>
                <w:szCs w:val="18"/>
              </w:rPr>
            </w:pPr>
            <w:r w:rsidRPr="00B72F5F">
              <w:rPr>
                <w:rFonts w:ascii="Aravis Book" w:eastAsia="Times New Roman" w:hAnsi="Aravis Book" w:cs="Times New Roman"/>
                <w:sz w:val="18"/>
                <w:szCs w:val="18"/>
              </w:rPr>
              <w:t xml:space="preserve">Develop Ordnance Survey map work skills by using OS maps of the local area and across the country to identify water and river features. </w:t>
            </w:r>
          </w:p>
          <w:p w14:paraId="27B72188" w14:textId="77777777" w:rsidR="00000A31" w:rsidRPr="00B72F5F" w:rsidRDefault="00000A31" w:rsidP="00000A31">
            <w:pPr>
              <w:pStyle w:val="ListParagraph"/>
              <w:numPr>
                <w:ilvl w:val="0"/>
                <w:numId w:val="36"/>
              </w:numPr>
              <w:rPr>
                <w:rFonts w:ascii="Aravis Book" w:eastAsia="Times New Roman" w:hAnsi="Aravis Book" w:cs="Times New Roman"/>
                <w:sz w:val="18"/>
                <w:szCs w:val="18"/>
              </w:rPr>
            </w:pPr>
            <w:r w:rsidRPr="00B72F5F">
              <w:rPr>
                <w:rFonts w:ascii="Aravis Book" w:eastAsia="Times New Roman" w:hAnsi="Aravis Book" w:cs="Times New Roman"/>
                <w:sz w:val="18"/>
                <w:szCs w:val="18"/>
              </w:rPr>
              <w:t>Research the River Nile and the settlements and landforms along its course from source to sea.</w:t>
            </w:r>
          </w:p>
          <w:p w14:paraId="378E1388" w14:textId="77777777" w:rsidR="00000A31" w:rsidRPr="00B72F5F" w:rsidRDefault="00000A31" w:rsidP="00000A31">
            <w:pPr>
              <w:pStyle w:val="ListParagraph"/>
              <w:numPr>
                <w:ilvl w:val="0"/>
                <w:numId w:val="36"/>
              </w:numPr>
              <w:rPr>
                <w:rFonts w:ascii="Aravis Book" w:eastAsia="Times New Roman" w:hAnsi="Aravis Book" w:cs="Times New Roman"/>
                <w:sz w:val="18"/>
                <w:szCs w:val="18"/>
              </w:rPr>
            </w:pPr>
            <w:r w:rsidRPr="00B72F5F">
              <w:rPr>
                <w:rFonts w:ascii="Aravis Book" w:eastAsia="Times New Roman" w:hAnsi="Aravis Book" w:cs="Times New Roman"/>
                <w:sz w:val="18"/>
                <w:szCs w:val="18"/>
              </w:rPr>
              <w:t>Compare the River Nile and River Ribble.</w:t>
            </w:r>
          </w:p>
          <w:p w14:paraId="609019ED" w14:textId="77777777" w:rsidR="00000A31" w:rsidRPr="00B72F5F" w:rsidRDefault="00000A31" w:rsidP="00000A31">
            <w:pPr>
              <w:pStyle w:val="ListParagraph"/>
              <w:numPr>
                <w:ilvl w:val="0"/>
                <w:numId w:val="36"/>
              </w:numPr>
              <w:rPr>
                <w:rFonts w:ascii="Aravis Book" w:eastAsia="Times New Roman" w:hAnsi="Aravis Book" w:cs="Times New Roman"/>
                <w:sz w:val="18"/>
                <w:szCs w:val="18"/>
              </w:rPr>
            </w:pPr>
            <w:r w:rsidRPr="00B72F5F">
              <w:rPr>
                <w:rFonts w:ascii="Aravis Book" w:eastAsia="Times New Roman" w:hAnsi="Aravis Book" w:cs="Times New Roman"/>
                <w:sz w:val="18"/>
                <w:szCs w:val="18"/>
              </w:rPr>
              <w:t xml:space="preserve">Play the Rivers game on the World Geography website. </w:t>
            </w:r>
            <w:hyperlink r:id="rId20" w:history="1">
              <w:r w:rsidRPr="00B72F5F">
                <w:rPr>
                  <w:rStyle w:val="Hyperlink"/>
                  <w:rFonts w:ascii="Aravis Book" w:hAnsi="Aravis Book"/>
                </w:rPr>
                <w:t>Rivers of the World Quiz - World Geography Games</w:t>
              </w:r>
            </w:hyperlink>
          </w:p>
          <w:p w14:paraId="3DB06794" w14:textId="133F8AEB" w:rsidR="00434D22" w:rsidRPr="00B72F5F" w:rsidRDefault="00000A31" w:rsidP="00000A31">
            <w:pPr>
              <w:spacing w:before="240"/>
              <w:rPr>
                <w:rFonts w:ascii="Aravis Book" w:eastAsia="Times New Roman" w:hAnsi="Aravis Book" w:cs="Times New Roman"/>
                <w:color w:val="000000"/>
                <w:sz w:val="18"/>
                <w:szCs w:val="18"/>
                <w:lang w:val="en"/>
              </w:rPr>
            </w:pPr>
            <w:r w:rsidRPr="00B72F5F">
              <w:rPr>
                <w:rFonts w:ascii="Aravis Book" w:eastAsia="Times New Roman" w:hAnsi="Aravis Book" w:cs="Times New Roman"/>
                <w:sz w:val="18"/>
                <w:szCs w:val="18"/>
              </w:rPr>
              <w:t>If possible, visit a nearby river or stream. Identify and describe different features, sketching and labelling them.</w:t>
            </w:r>
          </w:p>
        </w:tc>
      </w:tr>
      <w:tr w:rsidR="00816F59" w:rsidRPr="00412693" w14:paraId="369714FB" w14:textId="77777777" w:rsidTr="7EAC75B7">
        <w:trPr>
          <w:trHeight w:val="557"/>
        </w:trPr>
        <w:tc>
          <w:tcPr>
            <w:tcW w:w="14596" w:type="dxa"/>
            <w:gridSpan w:val="13"/>
          </w:tcPr>
          <w:p w14:paraId="71D5EAA1" w14:textId="42BDC3DB" w:rsidR="00816F59" w:rsidRPr="00AF1B59" w:rsidRDefault="00816F59" w:rsidP="00142718">
            <w:pPr>
              <w:spacing w:before="240"/>
              <w:jc w:val="center"/>
              <w:rPr>
                <w:rFonts w:ascii="Aravis Book" w:eastAsia="Times New Roman" w:hAnsi="Aravis Book" w:cs="Times New Roman"/>
                <w:b/>
                <w:bCs/>
                <w:sz w:val="72"/>
                <w:szCs w:val="72"/>
                <w:u w:val="single"/>
              </w:rPr>
            </w:pPr>
            <w:r w:rsidRPr="00AF1B59">
              <w:rPr>
                <w:rFonts w:ascii="Aravis Book" w:eastAsia="Times New Roman" w:hAnsi="Aravis Book" w:cs="Times New Roman"/>
                <w:b/>
                <w:bCs/>
                <w:sz w:val="72"/>
                <w:szCs w:val="72"/>
                <w:u w:val="single"/>
              </w:rPr>
              <w:lastRenderedPageBreak/>
              <w:t>Year Five</w:t>
            </w:r>
          </w:p>
        </w:tc>
      </w:tr>
      <w:tr w:rsidR="00816F59" w:rsidRPr="00412693" w14:paraId="6B1BBDA4" w14:textId="77777777" w:rsidTr="7EAC75B7">
        <w:trPr>
          <w:trHeight w:val="561"/>
        </w:trPr>
        <w:tc>
          <w:tcPr>
            <w:tcW w:w="4957" w:type="dxa"/>
            <w:gridSpan w:val="5"/>
            <w:shd w:val="clear" w:color="auto" w:fill="92D050"/>
          </w:tcPr>
          <w:p w14:paraId="52741622" w14:textId="6B39332D"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Iceland</w:t>
            </w:r>
          </w:p>
        </w:tc>
        <w:tc>
          <w:tcPr>
            <w:tcW w:w="5060" w:type="dxa"/>
            <w:gridSpan w:val="4"/>
            <w:shd w:val="clear" w:color="auto" w:fill="92D050"/>
          </w:tcPr>
          <w:p w14:paraId="4A820AB7" w14:textId="50CD8A64"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Volcanos and Earthquakes</w:t>
            </w:r>
          </w:p>
        </w:tc>
        <w:tc>
          <w:tcPr>
            <w:tcW w:w="4579" w:type="dxa"/>
            <w:gridSpan w:val="4"/>
            <w:shd w:val="clear" w:color="auto" w:fill="92D050"/>
          </w:tcPr>
          <w:p w14:paraId="79E1EBB0" w14:textId="2EB79C4C" w:rsidR="00816F59" w:rsidRPr="00412693" w:rsidRDefault="00816F59" w:rsidP="00816F59">
            <w:pPr>
              <w:jc w:val="center"/>
              <w:rPr>
                <w:rFonts w:ascii="Aravis Book" w:hAnsi="Aravis Book"/>
                <w:sz w:val="18"/>
                <w:szCs w:val="18"/>
                <w:u w:val="single"/>
              </w:rPr>
            </w:pPr>
            <w:r w:rsidRPr="00412693">
              <w:rPr>
                <w:rFonts w:ascii="Aravis Book" w:hAnsi="Aravis Book"/>
                <w:sz w:val="18"/>
                <w:szCs w:val="18"/>
                <w:u w:val="single"/>
              </w:rPr>
              <w:t>South America</w:t>
            </w:r>
          </w:p>
        </w:tc>
      </w:tr>
      <w:tr w:rsidR="00816F59" w:rsidRPr="00412693" w14:paraId="06D73E58" w14:textId="77777777" w:rsidTr="7EAC75B7">
        <w:trPr>
          <w:trHeight w:val="2542"/>
        </w:trPr>
        <w:tc>
          <w:tcPr>
            <w:tcW w:w="4957" w:type="dxa"/>
            <w:gridSpan w:val="5"/>
          </w:tcPr>
          <w:p w14:paraId="020B1D03" w14:textId="13702587" w:rsidR="00816F59" w:rsidRPr="001D0F2A" w:rsidRDefault="00816F59" w:rsidP="00816F59">
            <w:pPr>
              <w:pStyle w:val="ListParagraph"/>
              <w:numPr>
                <w:ilvl w:val="0"/>
                <w:numId w:val="12"/>
              </w:numPr>
              <w:spacing w:after="160" w:line="259" w:lineRule="auto"/>
              <w:ind w:left="265" w:hanging="265"/>
              <w:jc w:val="both"/>
              <w:rPr>
                <w:rFonts w:ascii="Aravis Book" w:hAnsi="Aravis Book"/>
                <w:color w:val="00B050"/>
                <w:sz w:val="18"/>
                <w:szCs w:val="18"/>
              </w:rPr>
            </w:pPr>
            <w:r w:rsidRPr="001D0F2A">
              <w:rPr>
                <w:rFonts w:ascii="Aravis Book" w:hAnsi="Aravis Book"/>
                <w:color w:val="00B050"/>
                <w:sz w:val="18"/>
                <w:szCs w:val="18"/>
              </w:rPr>
              <w:t xml:space="preserve">Describe key aspects of human and physical geography in Iceland, including </w:t>
            </w:r>
          </w:p>
          <w:p w14:paraId="7F64BDCC" w14:textId="77777777" w:rsidR="00816F59" w:rsidRPr="001D0F2A" w:rsidRDefault="00816F59" w:rsidP="00816F59">
            <w:pPr>
              <w:pStyle w:val="ListParagraph"/>
              <w:numPr>
                <w:ilvl w:val="0"/>
                <w:numId w:val="14"/>
              </w:numPr>
              <w:jc w:val="both"/>
              <w:rPr>
                <w:rFonts w:ascii="Aravis Book" w:hAnsi="Aravis Book"/>
                <w:color w:val="00B050"/>
                <w:sz w:val="18"/>
                <w:szCs w:val="18"/>
              </w:rPr>
            </w:pPr>
            <w:r w:rsidRPr="001D0F2A">
              <w:rPr>
                <w:rFonts w:ascii="Aravis Book" w:hAnsi="Aravis Book"/>
                <w:color w:val="00B050"/>
                <w:sz w:val="18"/>
                <w:szCs w:val="18"/>
              </w:rPr>
              <w:t>vegetation belts</w:t>
            </w:r>
          </w:p>
          <w:p w14:paraId="56D246C7" w14:textId="77777777" w:rsidR="00816F59" w:rsidRPr="001D0F2A" w:rsidRDefault="00816F59" w:rsidP="00816F59">
            <w:pPr>
              <w:pStyle w:val="ListParagraph"/>
              <w:numPr>
                <w:ilvl w:val="0"/>
                <w:numId w:val="14"/>
              </w:numPr>
              <w:jc w:val="both"/>
              <w:rPr>
                <w:rFonts w:ascii="Aravis Book" w:hAnsi="Aravis Book"/>
                <w:color w:val="00B050"/>
                <w:sz w:val="18"/>
                <w:szCs w:val="18"/>
              </w:rPr>
            </w:pPr>
            <w:r w:rsidRPr="001D0F2A">
              <w:rPr>
                <w:rFonts w:ascii="Aravis Book" w:hAnsi="Aravis Book"/>
                <w:color w:val="00B050"/>
                <w:sz w:val="18"/>
                <w:szCs w:val="18"/>
              </w:rPr>
              <w:t>climate zones</w:t>
            </w:r>
          </w:p>
          <w:p w14:paraId="5BF22106" w14:textId="77777777" w:rsidR="00816F59" w:rsidRPr="001D0F2A" w:rsidRDefault="00816F59" w:rsidP="00816F59">
            <w:pPr>
              <w:pStyle w:val="ListParagraph"/>
              <w:numPr>
                <w:ilvl w:val="0"/>
                <w:numId w:val="14"/>
              </w:numPr>
              <w:jc w:val="both"/>
              <w:rPr>
                <w:rFonts w:ascii="Aravis Book" w:hAnsi="Aravis Book"/>
                <w:color w:val="00B050"/>
                <w:sz w:val="18"/>
                <w:szCs w:val="18"/>
              </w:rPr>
            </w:pPr>
            <w:r w:rsidRPr="001D0F2A">
              <w:rPr>
                <w:rFonts w:ascii="Aravis Book" w:hAnsi="Aravis Book"/>
                <w:color w:val="00B050"/>
                <w:sz w:val="18"/>
                <w:szCs w:val="18"/>
              </w:rPr>
              <w:t>land patterns</w:t>
            </w:r>
          </w:p>
          <w:p w14:paraId="0EE23983" w14:textId="25834E35" w:rsidR="00816F59" w:rsidRPr="00412693" w:rsidRDefault="00816F59" w:rsidP="00816F59">
            <w:pPr>
              <w:pStyle w:val="ListParagraph"/>
              <w:numPr>
                <w:ilvl w:val="0"/>
                <w:numId w:val="27"/>
              </w:numPr>
              <w:autoSpaceDE w:val="0"/>
              <w:autoSpaceDN w:val="0"/>
              <w:adjustRightInd w:val="0"/>
              <w:ind w:left="322"/>
              <w:jc w:val="both"/>
              <w:rPr>
                <w:rFonts w:ascii="Aravis Book" w:hAnsi="Aravis Book"/>
                <w:sz w:val="18"/>
                <w:szCs w:val="18"/>
              </w:rPr>
            </w:pPr>
            <w:r w:rsidRPr="001D0F2A">
              <w:rPr>
                <w:rFonts w:ascii="Aravis Book" w:hAnsi="Aravis Book"/>
                <w:color w:val="EE0000"/>
                <w:sz w:val="18"/>
                <w:szCs w:val="18"/>
              </w:rPr>
              <w:t>Use maps, atlases, globes and digital/computer mapping to locate countries and describe features studied</w:t>
            </w:r>
          </w:p>
        </w:tc>
        <w:tc>
          <w:tcPr>
            <w:tcW w:w="5060" w:type="dxa"/>
            <w:gridSpan w:val="4"/>
          </w:tcPr>
          <w:p w14:paraId="4F6E4BA1" w14:textId="277607C6" w:rsidR="00816F59" w:rsidRPr="00DD570A" w:rsidRDefault="00816F59" w:rsidP="00816F59">
            <w:pPr>
              <w:pStyle w:val="ListParagraph"/>
              <w:numPr>
                <w:ilvl w:val="0"/>
                <w:numId w:val="6"/>
              </w:numPr>
              <w:ind w:left="315"/>
              <w:jc w:val="both"/>
              <w:rPr>
                <w:rFonts w:ascii="Aravis Book" w:hAnsi="Aravis Book"/>
                <w:color w:val="00B050"/>
                <w:sz w:val="18"/>
                <w:szCs w:val="18"/>
              </w:rPr>
            </w:pPr>
            <w:r w:rsidRPr="00DD570A">
              <w:rPr>
                <w:rFonts w:ascii="Aravis Book" w:hAnsi="Aravis Book"/>
                <w:color w:val="00B050"/>
                <w:sz w:val="18"/>
                <w:szCs w:val="18"/>
              </w:rPr>
              <w:t>Describe and understand key aspects of physical geography including mountains, volcanos and earthquakes</w:t>
            </w:r>
          </w:p>
          <w:p w14:paraId="461E93FB" w14:textId="19D43C29" w:rsidR="00816F59" w:rsidRPr="00412693" w:rsidRDefault="00816F59" w:rsidP="00816F59">
            <w:pPr>
              <w:pStyle w:val="NormalWeb"/>
              <w:jc w:val="both"/>
              <w:rPr>
                <w:rFonts w:ascii="Aravis Book" w:hAnsi="Aravis Book"/>
                <w:sz w:val="18"/>
                <w:szCs w:val="18"/>
              </w:rPr>
            </w:pPr>
          </w:p>
        </w:tc>
        <w:tc>
          <w:tcPr>
            <w:tcW w:w="4579" w:type="dxa"/>
            <w:gridSpan w:val="4"/>
          </w:tcPr>
          <w:p w14:paraId="1E1FD7FE" w14:textId="4A6E3492" w:rsidR="00816F59" w:rsidRPr="00DD570A" w:rsidRDefault="00816F59" w:rsidP="00816F59">
            <w:pPr>
              <w:pStyle w:val="ListParagraph"/>
              <w:numPr>
                <w:ilvl w:val="0"/>
                <w:numId w:val="12"/>
              </w:numPr>
              <w:ind w:left="314"/>
              <w:jc w:val="both"/>
              <w:rPr>
                <w:rFonts w:ascii="Aravis Book" w:hAnsi="Aravis Book"/>
                <w:color w:val="EE0000"/>
                <w:sz w:val="18"/>
                <w:szCs w:val="18"/>
              </w:rPr>
            </w:pPr>
            <w:r w:rsidRPr="00DD570A">
              <w:rPr>
                <w:rFonts w:ascii="Aravis Book" w:hAnsi="Aravis Book"/>
                <w:color w:val="EE0000"/>
                <w:sz w:val="18"/>
                <w:szCs w:val="18"/>
              </w:rPr>
              <w:t>Locate the world’s countries, using maps to focus on South America, concentrating on their environmental regions, key physical and human characteristics, countries, and major cities</w:t>
            </w:r>
          </w:p>
          <w:p w14:paraId="33F66F51" w14:textId="77777777" w:rsidR="00816F59" w:rsidRPr="00683B48" w:rsidRDefault="00816F59" w:rsidP="00816F59">
            <w:pPr>
              <w:pStyle w:val="ListParagraph"/>
              <w:numPr>
                <w:ilvl w:val="0"/>
                <w:numId w:val="12"/>
              </w:numPr>
              <w:ind w:left="314"/>
              <w:jc w:val="both"/>
              <w:rPr>
                <w:rFonts w:ascii="Aravis Book" w:hAnsi="Aravis Book"/>
                <w:color w:val="00B050"/>
                <w:sz w:val="18"/>
                <w:szCs w:val="18"/>
              </w:rPr>
            </w:pPr>
            <w:r w:rsidRPr="00683B48">
              <w:rPr>
                <w:rFonts w:ascii="Aravis Book" w:hAnsi="Aravis Book"/>
                <w:color w:val="00B050"/>
                <w:sz w:val="18"/>
                <w:szCs w:val="18"/>
              </w:rPr>
              <w:t>Identify the position and significance of the Tropics of Cancer and Capricorn</w:t>
            </w:r>
          </w:p>
          <w:p w14:paraId="1B1B7153" w14:textId="5FC306C6" w:rsidR="00816F59" w:rsidRPr="00412693" w:rsidRDefault="00816F59" w:rsidP="000F4D9C">
            <w:pPr>
              <w:pStyle w:val="NormalWeb"/>
              <w:numPr>
                <w:ilvl w:val="0"/>
                <w:numId w:val="12"/>
              </w:numPr>
              <w:spacing w:after="0" w:afterAutospacing="0"/>
              <w:ind w:left="314"/>
              <w:jc w:val="both"/>
              <w:rPr>
                <w:rFonts w:ascii="Aravis Book" w:hAnsi="Aravis Book"/>
                <w:color w:val="000000"/>
                <w:sz w:val="18"/>
                <w:szCs w:val="18"/>
              </w:rPr>
            </w:pPr>
            <w:r w:rsidRPr="00683B48">
              <w:rPr>
                <w:rFonts w:ascii="Aravis Book" w:hAnsi="Aravis Book"/>
                <w:color w:val="00B050"/>
                <w:sz w:val="18"/>
                <w:szCs w:val="18"/>
              </w:rPr>
              <w:t>Understand the position and significance of the equator, Northern and Southern Hemisphere, Arctic and Antarctic Circle, the Prime/Greenwich Meridian and time zones (including night and day)</w:t>
            </w:r>
          </w:p>
        </w:tc>
      </w:tr>
      <w:tr w:rsidR="00816F59" w:rsidRPr="00412693" w14:paraId="7999D325" w14:textId="77777777" w:rsidTr="7EAC75B7">
        <w:trPr>
          <w:trHeight w:val="1518"/>
        </w:trPr>
        <w:tc>
          <w:tcPr>
            <w:tcW w:w="14596" w:type="dxa"/>
            <w:gridSpan w:val="13"/>
            <w:shd w:val="clear" w:color="auto" w:fill="E2EFD9" w:themeFill="accent6" w:themeFillTint="33"/>
          </w:tcPr>
          <w:p w14:paraId="3CC3D938" w14:textId="77777777" w:rsidR="00816F59" w:rsidRPr="000F4D9C" w:rsidRDefault="00816F59" w:rsidP="000F4D9C">
            <w:pPr>
              <w:jc w:val="both"/>
              <w:rPr>
                <w:rFonts w:ascii="Aravis Book" w:hAnsi="Aravis Book"/>
                <w:b/>
                <w:bCs/>
                <w:sz w:val="18"/>
                <w:szCs w:val="18"/>
                <w:u w:val="single"/>
              </w:rPr>
            </w:pPr>
            <w:r w:rsidRPr="000F4D9C">
              <w:rPr>
                <w:rFonts w:ascii="Aravis Book" w:hAnsi="Aravis Book"/>
                <w:b/>
                <w:bCs/>
                <w:sz w:val="18"/>
                <w:szCs w:val="18"/>
                <w:u w:val="single"/>
              </w:rPr>
              <w:t>Key vocabulary</w:t>
            </w:r>
          </w:p>
          <w:p w14:paraId="4C94B88D" w14:textId="77777777" w:rsidR="00000A31" w:rsidRPr="000F4D9C" w:rsidRDefault="00000A31" w:rsidP="000F4D9C">
            <w:pPr>
              <w:jc w:val="both"/>
              <w:rPr>
                <w:rFonts w:ascii="Aravis Book" w:hAnsi="Aravis Book"/>
                <w:sz w:val="18"/>
                <w:szCs w:val="18"/>
              </w:rPr>
            </w:pPr>
            <w:r w:rsidRPr="000F4D9C">
              <w:rPr>
                <w:rFonts w:ascii="Aravis Book" w:hAnsi="Aravis Book"/>
                <w:b/>
                <w:bCs/>
                <w:sz w:val="18"/>
                <w:szCs w:val="18"/>
                <w:u w:val="single"/>
              </w:rPr>
              <w:t xml:space="preserve">Volcanoes: </w:t>
            </w:r>
            <w:r w:rsidRPr="000F4D9C">
              <w:rPr>
                <w:rFonts w:ascii="Aravis Book" w:hAnsi="Aravis Book"/>
                <w:sz w:val="18"/>
                <w:szCs w:val="18"/>
              </w:rPr>
              <w:t>Earth layers, tectonic plates, crust, mantle, core, lava, lithosphere, asthenosphere, divergent, convergent, conservative, active, dormant, extinct, magma, ash, crater, vent, conduit, shield volcano, stratovolcano, cinder cone volcano, volcanic dome</w:t>
            </w:r>
          </w:p>
          <w:p w14:paraId="0078CCFF" w14:textId="77777777" w:rsidR="00000A31" w:rsidRPr="000F4D9C" w:rsidRDefault="00000A31" w:rsidP="000F4D9C">
            <w:pPr>
              <w:jc w:val="both"/>
              <w:rPr>
                <w:rFonts w:ascii="Aravis Book" w:hAnsi="Aravis Book"/>
                <w:b/>
                <w:bCs/>
                <w:sz w:val="18"/>
                <w:szCs w:val="18"/>
                <w:u w:val="single"/>
              </w:rPr>
            </w:pPr>
            <w:r w:rsidRPr="000F4D9C">
              <w:rPr>
                <w:rFonts w:ascii="Aravis Book" w:hAnsi="Aravis Book"/>
                <w:b/>
                <w:bCs/>
                <w:sz w:val="18"/>
                <w:szCs w:val="18"/>
                <w:u w:val="single"/>
              </w:rPr>
              <w:t xml:space="preserve">Iceland: </w:t>
            </w:r>
            <w:r w:rsidRPr="000F4D9C">
              <w:rPr>
                <w:rFonts w:ascii="Aravis Book" w:hAnsi="Aravis Book"/>
                <w:sz w:val="18"/>
                <w:szCs w:val="18"/>
              </w:rPr>
              <w:t>location, tropics, equator, Europe, arctic circle, oceans, seas, region, capital, human, physical, population, land use, barren, agriculture, trade and export, volcanic, glacier, mountain, lava fields, geothermal, climate, temperate, oceanic. Natural phenomena.</w:t>
            </w:r>
          </w:p>
          <w:p w14:paraId="4CA88F9A" w14:textId="355D08F6" w:rsidR="00000A31" w:rsidRPr="000F4D9C" w:rsidRDefault="00000A31" w:rsidP="000F4D9C">
            <w:pPr>
              <w:jc w:val="both"/>
              <w:rPr>
                <w:rFonts w:ascii="Aravis Book" w:hAnsi="Aravis Book"/>
                <w:b/>
                <w:bCs/>
                <w:sz w:val="18"/>
                <w:szCs w:val="18"/>
                <w:u w:val="single"/>
              </w:rPr>
            </w:pPr>
            <w:r w:rsidRPr="000F4D9C">
              <w:rPr>
                <w:rFonts w:ascii="Aravis Book" w:hAnsi="Aravis Book"/>
                <w:b/>
                <w:bCs/>
                <w:sz w:val="18"/>
                <w:szCs w:val="18"/>
              </w:rPr>
              <w:t>Rainforest:</w:t>
            </w:r>
            <w:r w:rsidRPr="000F4D9C">
              <w:rPr>
                <w:rFonts w:ascii="Aravis Book" w:hAnsi="Aravis Book"/>
                <w:sz w:val="18"/>
                <w:szCs w:val="18"/>
              </w:rPr>
              <w:t xml:space="preserve"> Equator, tropic of Capricorn/ cancer, tropical climate, capital </w:t>
            </w:r>
            <w:proofErr w:type="spellStart"/>
            <w:r w:rsidRPr="000F4D9C">
              <w:rPr>
                <w:rFonts w:ascii="Aravis Book" w:hAnsi="Aravis Book"/>
                <w:sz w:val="18"/>
                <w:szCs w:val="18"/>
              </w:rPr>
              <w:t>citiy</w:t>
            </w:r>
            <w:proofErr w:type="spellEnd"/>
            <w:r w:rsidRPr="000F4D9C">
              <w:rPr>
                <w:rFonts w:ascii="Aravis Book" w:hAnsi="Aravis Book"/>
                <w:sz w:val="18"/>
                <w:szCs w:val="18"/>
              </w:rPr>
              <w:t>, mountains, desert, river, tribes, indigenous, sustainability, forest floor, understory, canopy, emergent, oxygen, deforestation, forest fires, habitat, carbon sink,</w:t>
            </w:r>
          </w:p>
        </w:tc>
      </w:tr>
      <w:tr w:rsidR="00434D22" w:rsidRPr="00412693" w14:paraId="2309BE6E" w14:textId="77777777" w:rsidTr="7EAC75B7">
        <w:trPr>
          <w:trHeight w:val="297"/>
        </w:trPr>
        <w:tc>
          <w:tcPr>
            <w:tcW w:w="14596" w:type="dxa"/>
            <w:gridSpan w:val="13"/>
          </w:tcPr>
          <w:p w14:paraId="18F5A6B9" w14:textId="77777777" w:rsidR="00434D22" w:rsidRPr="00412693" w:rsidRDefault="00434D22">
            <w:pPr>
              <w:jc w:val="center"/>
              <w:rPr>
                <w:rFonts w:ascii="Aravis Book" w:eastAsia="Times New Roman" w:hAnsi="Aravis Book" w:cs="Times New Roman"/>
                <w:b/>
                <w:bCs/>
                <w:color w:val="000000"/>
                <w:sz w:val="18"/>
                <w:szCs w:val="18"/>
                <w:u w:val="single"/>
                <w:lang w:val="en"/>
              </w:rPr>
            </w:pPr>
            <w:r w:rsidRPr="00412693">
              <w:rPr>
                <w:rFonts w:ascii="Aravis Book" w:eastAsia="Times New Roman" w:hAnsi="Aravis Book" w:cs="Times New Roman"/>
                <w:b/>
                <w:bCs/>
                <w:color w:val="000000"/>
                <w:sz w:val="18"/>
                <w:szCs w:val="18"/>
                <w:u w:val="single"/>
                <w:lang w:val="en"/>
              </w:rPr>
              <w:t>Suggested tasks and clips</w:t>
            </w:r>
          </w:p>
        </w:tc>
      </w:tr>
      <w:tr w:rsidR="00434D22" w:rsidRPr="00434D22" w14:paraId="36112576" w14:textId="77777777" w:rsidTr="7EAC75B7">
        <w:trPr>
          <w:trHeight w:val="696"/>
        </w:trPr>
        <w:tc>
          <w:tcPr>
            <w:tcW w:w="4957" w:type="dxa"/>
            <w:gridSpan w:val="5"/>
          </w:tcPr>
          <w:p w14:paraId="04116D4E" w14:textId="77777777" w:rsidR="00000A31" w:rsidRPr="00C54381" w:rsidRDefault="00000A31" w:rsidP="00222842">
            <w:pPr>
              <w:pStyle w:val="ListParagraph"/>
              <w:numPr>
                <w:ilvl w:val="0"/>
                <w:numId w:val="38"/>
              </w:numPr>
              <w:ind w:left="175" w:hanging="175"/>
              <w:rPr>
                <w:rFonts w:ascii="Aravis Book" w:hAnsi="Aravis Book"/>
                <w:sz w:val="18"/>
                <w:szCs w:val="18"/>
              </w:rPr>
            </w:pPr>
            <w:r w:rsidRPr="00C54381">
              <w:rPr>
                <w:rFonts w:ascii="Aravis Book" w:hAnsi="Aravis Book"/>
                <w:sz w:val="18"/>
                <w:szCs w:val="18"/>
              </w:rPr>
              <w:t>Identify the layers of the Earth’s crust, cut out a paper model and label each part and give a brief description. Check knowledge using corners game.</w:t>
            </w:r>
          </w:p>
          <w:p w14:paraId="2B9AECA1"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How are volcanoes formed. Use playdough and paper for the children to model this then task design sheet to check knowledge. </w:t>
            </w:r>
          </w:p>
          <w:p w14:paraId="7174A52B"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Identify the relationship between tectonic plates and volcanoes watch: </w:t>
            </w:r>
            <w:hyperlink r:id="rId21" w:history="1">
              <w:r w:rsidRPr="00C54381">
                <w:rPr>
                  <w:rStyle w:val="Hyperlink"/>
                  <w:rFonts w:ascii="Aravis Book" w:hAnsi="Aravis Book"/>
                  <w:noProof/>
                  <w:sz w:val="18"/>
                  <w:szCs w:val="18"/>
                </w:rPr>
                <w:t>https://www.youtube.com/watch?v=bdeb7qGSnP4</w:t>
              </w:r>
            </w:hyperlink>
          </w:p>
          <w:p w14:paraId="22F143CE" w14:textId="77777777" w:rsidR="00000A31" w:rsidRPr="00C54381" w:rsidRDefault="00000A31" w:rsidP="00222842">
            <w:pPr>
              <w:pStyle w:val="ListParagraph"/>
              <w:ind w:left="175" w:hanging="175"/>
              <w:rPr>
                <w:rFonts w:ascii="Aravis Book" w:hAnsi="Aravis Book"/>
                <w:sz w:val="18"/>
                <w:szCs w:val="18"/>
              </w:rPr>
            </w:pPr>
            <w:r w:rsidRPr="00C54381">
              <w:rPr>
                <w:rFonts w:ascii="Aravis Book" w:hAnsi="Aravis Book"/>
                <w:sz w:val="18"/>
                <w:szCs w:val="18"/>
              </w:rPr>
              <w:t xml:space="preserve">Then use virtual maps to look at the relationship. Finish my marking the volcanoes and tectonic plates on a map and writing findings in a paragraph. </w:t>
            </w:r>
          </w:p>
          <w:p w14:paraId="1CC2FFF1"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Investigate the structure of a volcano. Label a diagram then fill in the missing words for the explanation (word bank)</w:t>
            </w:r>
          </w:p>
          <w:p w14:paraId="7FE18CAD"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Similarities and differences between the 4 main types of </w:t>
            </w:r>
            <w:proofErr w:type="gramStart"/>
            <w:r w:rsidRPr="00C54381">
              <w:rPr>
                <w:rFonts w:ascii="Aravis Book" w:hAnsi="Aravis Book"/>
                <w:sz w:val="18"/>
                <w:szCs w:val="18"/>
              </w:rPr>
              <w:t>volcano</w:t>
            </w:r>
            <w:proofErr w:type="gramEnd"/>
            <w:r w:rsidRPr="00C54381">
              <w:rPr>
                <w:rFonts w:ascii="Aravis Book" w:hAnsi="Aravis Book"/>
                <w:sz w:val="18"/>
                <w:szCs w:val="18"/>
              </w:rPr>
              <w:t xml:space="preserve"> (research task) finish the lesson with which volcano am I quiz.</w:t>
            </w:r>
          </w:p>
          <w:p w14:paraId="0ADEB7AC"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Classify volcanoes as active, dormant and extinct. Card sorting activity with statements. Children then to draw their own cartoon volcanoes (active, </w:t>
            </w:r>
            <w:r w:rsidRPr="00C54381">
              <w:rPr>
                <w:rFonts w:ascii="Aravis Book" w:hAnsi="Aravis Book"/>
                <w:sz w:val="18"/>
                <w:szCs w:val="18"/>
              </w:rPr>
              <w:lastRenderedPageBreak/>
              <w:t xml:space="preserve">dormant and extinct) with a speech bubble explaining who they are and why. </w:t>
            </w:r>
          </w:p>
          <w:p w14:paraId="47DB56C8" w14:textId="1D38E77A" w:rsidR="00434D22" w:rsidRPr="00C54381" w:rsidRDefault="00000A31" w:rsidP="00222842">
            <w:pPr>
              <w:spacing w:before="240"/>
              <w:ind w:left="175" w:hanging="175"/>
              <w:rPr>
                <w:rFonts w:ascii="Aravis Book" w:eastAsia="Times New Roman" w:hAnsi="Aravis Book" w:cs="Times New Roman"/>
                <w:color w:val="000000"/>
                <w:sz w:val="18"/>
                <w:szCs w:val="18"/>
                <w:lang w:val="en"/>
              </w:rPr>
            </w:pPr>
            <w:r w:rsidRPr="00C54381">
              <w:rPr>
                <w:rFonts w:ascii="Aravis Book" w:hAnsi="Aravis Book"/>
                <w:sz w:val="18"/>
                <w:szCs w:val="18"/>
              </w:rPr>
              <w:t>Benefits and disadvantages of living near a volcano. Draw on all the knowledge learnt, discuss and then form a for or against argument.</w:t>
            </w:r>
          </w:p>
        </w:tc>
        <w:tc>
          <w:tcPr>
            <w:tcW w:w="5060" w:type="dxa"/>
            <w:gridSpan w:val="4"/>
          </w:tcPr>
          <w:p w14:paraId="5A45C076"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lastRenderedPageBreak/>
              <w:t xml:space="preserve">Locate Iceland on world map and discuss its position </w:t>
            </w:r>
            <w:proofErr w:type="gramStart"/>
            <w:r w:rsidRPr="00C54381">
              <w:rPr>
                <w:rFonts w:ascii="Aravis Book" w:hAnsi="Aravis Book"/>
                <w:sz w:val="18"/>
                <w:szCs w:val="18"/>
              </w:rPr>
              <w:t>in regards to</w:t>
            </w:r>
            <w:proofErr w:type="gramEnd"/>
            <w:r w:rsidRPr="00C54381">
              <w:rPr>
                <w:rFonts w:ascii="Aravis Book" w:hAnsi="Aravis Book"/>
                <w:sz w:val="18"/>
                <w:szCs w:val="18"/>
              </w:rPr>
              <w:t xml:space="preserve"> the Arctic circle and equator (suggest climate look at continent/ seas and oceans)</w:t>
            </w:r>
          </w:p>
          <w:p w14:paraId="40F55B37"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Human and physical features of Iceland focus on the unique physical features (glaciers, </w:t>
            </w:r>
            <w:proofErr w:type="spellStart"/>
            <w:r w:rsidRPr="00C54381">
              <w:rPr>
                <w:rFonts w:ascii="Aravis Book" w:hAnsi="Aravis Book"/>
                <w:sz w:val="18"/>
                <w:szCs w:val="18"/>
              </w:rPr>
              <w:t>lavafields</w:t>
            </w:r>
            <w:proofErr w:type="spellEnd"/>
            <w:r w:rsidRPr="00C54381">
              <w:rPr>
                <w:rFonts w:ascii="Aravis Book" w:hAnsi="Aravis Book"/>
                <w:sz w:val="18"/>
                <w:szCs w:val="18"/>
              </w:rPr>
              <w:t>, geothermal pools, mountains, waterfalls.</w:t>
            </w:r>
          </w:p>
          <w:p w14:paraId="1FB9197C"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Land use, suggesting reasons why landscape links to land use (lava fields create barren land, grazing around the coastline etc)</w:t>
            </w:r>
          </w:p>
          <w:p w14:paraId="1B136EFC"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Identify climate and explain why Iceland has a cool temperate/ oceanic climate links to warmth from the gulf stream. </w:t>
            </w:r>
          </w:p>
          <w:p w14:paraId="53957138"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Investigate some of the natural phenomena of Iceland such as the aurora borealis. </w:t>
            </w:r>
          </w:p>
          <w:p w14:paraId="2725499C"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Make a travel leaflet to persuade people to go to Iceland. </w:t>
            </w:r>
          </w:p>
          <w:p w14:paraId="449D01CF"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565B4328"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062C3106"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68615E56"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7A6CFB0E"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41E844EB"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06A8B687" w14:textId="77777777" w:rsidR="00434D22" w:rsidRPr="00C54381" w:rsidRDefault="00434D22" w:rsidP="00222842">
            <w:pPr>
              <w:spacing w:before="240"/>
              <w:ind w:left="175" w:hanging="175"/>
              <w:rPr>
                <w:rFonts w:ascii="Aravis Book" w:eastAsia="Times New Roman" w:hAnsi="Aravis Book" w:cs="Times New Roman"/>
                <w:color w:val="000000"/>
                <w:sz w:val="18"/>
                <w:szCs w:val="18"/>
                <w:lang w:val="en"/>
              </w:rPr>
            </w:pPr>
          </w:p>
          <w:p w14:paraId="53045915" w14:textId="77777777" w:rsidR="00434D22" w:rsidRDefault="00434D22" w:rsidP="00222842">
            <w:pPr>
              <w:spacing w:before="240"/>
              <w:ind w:left="175" w:hanging="175"/>
              <w:rPr>
                <w:rFonts w:ascii="Aravis Book" w:eastAsia="Times New Roman" w:hAnsi="Aravis Book" w:cs="Times New Roman"/>
                <w:color w:val="000000"/>
                <w:sz w:val="18"/>
                <w:szCs w:val="18"/>
                <w:lang w:val="en"/>
              </w:rPr>
            </w:pPr>
          </w:p>
          <w:p w14:paraId="1CECB9FD" w14:textId="77777777" w:rsidR="00AF1B59" w:rsidRDefault="00AF1B59" w:rsidP="00222842">
            <w:pPr>
              <w:spacing w:before="240"/>
              <w:ind w:left="175" w:hanging="175"/>
              <w:rPr>
                <w:rFonts w:ascii="Aravis Book" w:eastAsia="Times New Roman" w:hAnsi="Aravis Book" w:cs="Times New Roman"/>
                <w:color w:val="000000"/>
                <w:sz w:val="18"/>
                <w:szCs w:val="18"/>
                <w:lang w:val="en"/>
              </w:rPr>
            </w:pPr>
          </w:p>
          <w:p w14:paraId="04FF0672" w14:textId="77777777" w:rsidR="00AF1B59" w:rsidRDefault="00AF1B59" w:rsidP="00222842">
            <w:pPr>
              <w:spacing w:before="240"/>
              <w:ind w:left="175" w:hanging="175"/>
              <w:rPr>
                <w:rFonts w:ascii="Aravis Book" w:eastAsia="Times New Roman" w:hAnsi="Aravis Book" w:cs="Times New Roman"/>
                <w:color w:val="000000"/>
                <w:sz w:val="18"/>
                <w:szCs w:val="18"/>
                <w:lang w:val="en"/>
              </w:rPr>
            </w:pPr>
          </w:p>
          <w:p w14:paraId="6D512FB3" w14:textId="40A7EB6A" w:rsidR="00AF1B59" w:rsidRPr="00C54381" w:rsidRDefault="00AF1B59" w:rsidP="00222842">
            <w:pPr>
              <w:spacing w:before="240"/>
              <w:ind w:left="175" w:hanging="175"/>
              <w:rPr>
                <w:rFonts w:ascii="Aravis Book" w:eastAsia="Times New Roman" w:hAnsi="Aravis Book" w:cs="Times New Roman"/>
                <w:color w:val="000000"/>
                <w:sz w:val="18"/>
                <w:szCs w:val="18"/>
                <w:lang w:val="en"/>
              </w:rPr>
            </w:pPr>
          </w:p>
        </w:tc>
        <w:tc>
          <w:tcPr>
            <w:tcW w:w="4579" w:type="dxa"/>
            <w:gridSpan w:val="4"/>
          </w:tcPr>
          <w:p w14:paraId="7753B156"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lastRenderedPageBreak/>
              <w:t xml:space="preserve">Locate the worlds rainforests on a blank world map </w:t>
            </w:r>
            <w:proofErr w:type="gramStart"/>
            <w:r w:rsidRPr="00C54381">
              <w:rPr>
                <w:rFonts w:ascii="Aravis Book" w:hAnsi="Aravis Book"/>
                <w:sz w:val="18"/>
                <w:szCs w:val="18"/>
              </w:rPr>
              <w:t>and also</w:t>
            </w:r>
            <w:proofErr w:type="gramEnd"/>
            <w:r w:rsidRPr="00C54381">
              <w:rPr>
                <w:rFonts w:ascii="Aravis Book" w:hAnsi="Aravis Book"/>
                <w:sz w:val="18"/>
                <w:szCs w:val="18"/>
              </w:rPr>
              <w:t xml:space="preserve"> mark on the tropics of Capricorn and cancer and the equator</w:t>
            </w:r>
          </w:p>
          <w:p w14:paraId="60C7323E"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Investigate the countries in South America and their capital cities. On an A4 map of south America mark the dessert, mountain range, rainforest and amazon river. Children then to stick the names of the </w:t>
            </w:r>
            <w:proofErr w:type="spellStart"/>
            <w:r w:rsidRPr="00C54381">
              <w:rPr>
                <w:rFonts w:ascii="Aravis Book" w:hAnsi="Aravis Book"/>
                <w:sz w:val="18"/>
                <w:szCs w:val="18"/>
              </w:rPr>
              <w:t>countires</w:t>
            </w:r>
            <w:proofErr w:type="spellEnd"/>
            <w:r w:rsidRPr="00C54381">
              <w:rPr>
                <w:rFonts w:ascii="Aravis Book" w:hAnsi="Aravis Book"/>
                <w:sz w:val="18"/>
                <w:szCs w:val="18"/>
              </w:rPr>
              <w:t xml:space="preserve"> (with flags) onto the map using atlases to locate. Finally fill in the table with capital cities for each country. Finish lesson by identifying all the countries that the Amazon Rainforest spreads across. </w:t>
            </w:r>
          </w:p>
          <w:p w14:paraId="54DF540E"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Understanding the biome of the rainforest. Using the internet and QR codes, children to identify the layers of the rainforest and some plants and animals foreach layer.</w:t>
            </w:r>
          </w:p>
          <w:p w14:paraId="16A88DA2"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People and settlements in the Amazon. Use PP to look at different tribes in the rainforest and how they use the rainforest to live a sustainable life. Fill in sheet showing how each tribe lives and then what they do to be sustainable. Finish by </w:t>
            </w:r>
            <w:r w:rsidRPr="00C54381">
              <w:rPr>
                <w:rFonts w:ascii="Aravis Book" w:hAnsi="Aravis Book"/>
                <w:sz w:val="18"/>
                <w:szCs w:val="18"/>
              </w:rPr>
              <w:lastRenderedPageBreak/>
              <w:t xml:space="preserve">deciding which tribe is most sustainable and why. </w:t>
            </w:r>
          </w:p>
          <w:p w14:paraId="5B4E2C95"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Why are rainforests important. Research information. Create posters in groups using networking to exchange findings. </w:t>
            </w:r>
          </w:p>
          <w:p w14:paraId="61113AD3" w14:textId="77777777" w:rsidR="00000A31" w:rsidRPr="00C54381" w:rsidRDefault="00000A31" w:rsidP="00222842">
            <w:pPr>
              <w:pStyle w:val="ListParagraph"/>
              <w:numPr>
                <w:ilvl w:val="0"/>
                <w:numId w:val="37"/>
              </w:numPr>
              <w:ind w:left="175" w:hanging="175"/>
              <w:rPr>
                <w:rFonts w:ascii="Aravis Book" w:hAnsi="Aravis Book"/>
                <w:sz w:val="18"/>
                <w:szCs w:val="18"/>
              </w:rPr>
            </w:pPr>
            <w:r w:rsidRPr="00C54381">
              <w:rPr>
                <w:rFonts w:ascii="Aravis Book" w:hAnsi="Aravis Book"/>
                <w:sz w:val="18"/>
                <w:szCs w:val="18"/>
              </w:rPr>
              <w:t xml:space="preserve">Threats to the rainforest. Research facts then group presentations. </w:t>
            </w:r>
          </w:p>
          <w:p w14:paraId="3AF962C1" w14:textId="77777777" w:rsidR="00434D22" w:rsidRDefault="00000A31" w:rsidP="00222842">
            <w:pPr>
              <w:spacing w:before="240"/>
              <w:ind w:left="175" w:hanging="175"/>
              <w:rPr>
                <w:rFonts w:ascii="Aravis Book" w:hAnsi="Aravis Book"/>
                <w:sz w:val="18"/>
                <w:szCs w:val="18"/>
              </w:rPr>
            </w:pPr>
            <w:r w:rsidRPr="00C54381">
              <w:rPr>
                <w:rFonts w:ascii="Aravis Book" w:hAnsi="Aravis Book"/>
                <w:sz w:val="18"/>
                <w:szCs w:val="18"/>
              </w:rPr>
              <w:t>Field work, compare the rainforest to a local area looking at climate, plants, animals and human use</w:t>
            </w:r>
          </w:p>
          <w:p w14:paraId="35006E1C"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74826D93"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41103455"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1816D38B"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241695DC"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71D0B432"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36058FBB"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40C5BF53"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0F251673"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14683853"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6F6ACCB9"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0BEAEDDC"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634E3A08"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08E3E20A"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61418077"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0EFB5343" w14:textId="77777777" w:rsidR="000F4D9C" w:rsidRDefault="000F4D9C" w:rsidP="00222842">
            <w:pPr>
              <w:spacing w:before="240"/>
              <w:ind w:left="175" w:hanging="175"/>
              <w:rPr>
                <w:rFonts w:ascii="Aravis Book" w:eastAsia="Times New Roman" w:hAnsi="Aravis Book" w:cs="Times New Roman"/>
                <w:color w:val="000000"/>
                <w:sz w:val="18"/>
                <w:szCs w:val="18"/>
                <w:lang w:val="en"/>
              </w:rPr>
            </w:pPr>
          </w:p>
          <w:p w14:paraId="5E9FDDE9" w14:textId="46A6FB16" w:rsidR="00AF1B59" w:rsidRPr="00C54381" w:rsidRDefault="00AF1B59" w:rsidP="00222842">
            <w:pPr>
              <w:spacing w:before="240"/>
              <w:ind w:left="175" w:hanging="175"/>
              <w:rPr>
                <w:rFonts w:ascii="Aravis Book" w:eastAsia="Times New Roman" w:hAnsi="Aravis Book" w:cs="Times New Roman"/>
                <w:color w:val="000000"/>
                <w:sz w:val="18"/>
                <w:szCs w:val="18"/>
                <w:lang w:val="en"/>
              </w:rPr>
            </w:pPr>
          </w:p>
        </w:tc>
      </w:tr>
      <w:tr w:rsidR="00816F59" w:rsidRPr="00412693" w14:paraId="01636283" w14:textId="77777777" w:rsidTr="7EAC75B7">
        <w:trPr>
          <w:trHeight w:val="841"/>
        </w:trPr>
        <w:tc>
          <w:tcPr>
            <w:tcW w:w="14596" w:type="dxa"/>
            <w:gridSpan w:val="13"/>
          </w:tcPr>
          <w:p w14:paraId="5B69B576" w14:textId="177F4B36" w:rsidR="00816F59" w:rsidRPr="00AF1B59" w:rsidRDefault="00816F59" w:rsidP="00816F59">
            <w:pPr>
              <w:jc w:val="center"/>
              <w:rPr>
                <w:rFonts w:ascii="Aravis Book" w:hAnsi="Aravis Book"/>
                <w:b/>
                <w:bCs/>
                <w:sz w:val="72"/>
                <w:szCs w:val="72"/>
                <w:u w:val="single"/>
              </w:rPr>
            </w:pPr>
            <w:r w:rsidRPr="00AF1B59">
              <w:rPr>
                <w:rFonts w:ascii="Aravis Book" w:hAnsi="Aravis Book"/>
                <w:b/>
                <w:bCs/>
                <w:sz w:val="72"/>
                <w:szCs w:val="72"/>
                <w:u w:val="single"/>
              </w:rPr>
              <w:lastRenderedPageBreak/>
              <w:t>Year Six</w:t>
            </w:r>
          </w:p>
        </w:tc>
      </w:tr>
      <w:tr w:rsidR="00AC15A9" w:rsidRPr="00412693" w14:paraId="69D209EF" w14:textId="77777777" w:rsidTr="7EAC75B7">
        <w:trPr>
          <w:trHeight w:val="582"/>
        </w:trPr>
        <w:tc>
          <w:tcPr>
            <w:tcW w:w="4957" w:type="dxa"/>
            <w:gridSpan w:val="5"/>
            <w:shd w:val="clear" w:color="auto" w:fill="92D050"/>
          </w:tcPr>
          <w:p w14:paraId="55254A46" w14:textId="2AEE55B7" w:rsidR="00816F59" w:rsidRPr="00412693" w:rsidRDefault="00816F59" w:rsidP="00816F59">
            <w:pPr>
              <w:jc w:val="center"/>
              <w:rPr>
                <w:rFonts w:ascii="Aravis Book" w:hAnsi="Aravis Book"/>
                <w:sz w:val="18"/>
                <w:szCs w:val="18"/>
              </w:rPr>
            </w:pPr>
            <w:r w:rsidRPr="00412693">
              <w:rPr>
                <w:rFonts w:ascii="Aravis Book" w:eastAsia="Calibri" w:hAnsi="Aravis Book" w:cs="Times New Roman"/>
                <w:sz w:val="18"/>
                <w:szCs w:val="18"/>
                <w:u w:val="single"/>
              </w:rPr>
              <w:t>Coastal study- Blackpool</w:t>
            </w:r>
          </w:p>
        </w:tc>
        <w:tc>
          <w:tcPr>
            <w:tcW w:w="4961" w:type="dxa"/>
            <w:gridSpan w:val="3"/>
            <w:vMerge w:val="restart"/>
            <w:shd w:val="clear" w:color="auto" w:fill="FFFFFF" w:themeFill="background1"/>
          </w:tcPr>
          <w:p w14:paraId="129F4BDB" w14:textId="78674E94" w:rsidR="00816F59" w:rsidRPr="00412693" w:rsidRDefault="005434C3" w:rsidP="00816F59">
            <w:pPr>
              <w:rPr>
                <w:rFonts w:ascii="Aravis Book" w:hAnsi="Aravis Book"/>
                <w:sz w:val="18"/>
                <w:szCs w:val="18"/>
              </w:rPr>
            </w:pPr>
            <w:r>
              <w:rPr>
                <w:rFonts w:ascii="Aravis Book" w:hAnsi="Aravis Book"/>
                <w:sz w:val="18"/>
                <w:szCs w:val="18"/>
              </w:rPr>
              <w:t>n/a SATS prep</w:t>
            </w:r>
          </w:p>
        </w:tc>
        <w:tc>
          <w:tcPr>
            <w:tcW w:w="4678" w:type="dxa"/>
            <w:gridSpan w:val="5"/>
            <w:shd w:val="clear" w:color="auto" w:fill="92D050"/>
          </w:tcPr>
          <w:p w14:paraId="042DBDAB" w14:textId="030530C4" w:rsidR="00816F59" w:rsidRPr="00412693" w:rsidRDefault="00816F59" w:rsidP="00816F59">
            <w:pPr>
              <w:jc w:val="center"/>
              <w:rPr>
                <w:rFonts w:ascii="Aravis Book" w:eastAsia="Calibri" w:hAnsi="Aravis Book" w:cs="Times New Roman"/>
                <w:sz w:val="18"/>
                <w:szCs w:val="18"/>
                <w:u w:val="single"/>
              </w:rPr>
            </w:pPr>
            <w:r w:rsidRPr="00412693">
              <w:rPr>
                <w:rFonts w:ascii="Aravis Book" w:hAnsi="Aravis Book"/>
                <w:sz w:val="18"/>
                <w:szCs w:val="18"/>
                <w:u w:val="single"/>
              </w:rPr>
              <w:t>North America</w:t>
            </w:r>
          </w:p>
        </w:tc>
      </w:tr>
      <w:tr w:rsidR="00816F59" w:rsidRPr="00412693" w14:paraId="089EE2B7" w14:textId="77777777" w:rsidTr="7EAC75B7">
        <w:trPr>
          <w:trHeight w:val="70"/>
        </w:trPr>
        <w:tc>
          <w:tcPr>
            <w:tcW w:w="4957" w:type="dxa"/>
            <w:gridSpan w:val="5"/>
          </w:tcPr>
          <w:p w14:paraId="28029F3A" w14:textId="77777777" w:rsidR="00816F59" w:rsidRPr="00683B48" w:rsidRDefault="00816F59" w:rsidP="00816F59">
            <w:pPr>
              <w:pStyle w:val="ListParagraph"/>
              <w:numPr>
                <w:ilvl w:val="0"/>
                <w:numId w:val="5"/>
              </w:numPr>
              <w:spacing w:after="160" w:line="256" w:lineRule="auto"/>
              <w:ind w:left="310"/>
              <w:jc w:val="both"/>
              <w:rPr>
                <w:rFonts w:ascii="Aravis Book" w:eastAsia="Calibri" w:hAnsi="Aravis Book" w:cs="Times New Roman"/>
                <w:color w:val="00B050"/>
                <w:sz w:val="18"/>
                <w:szCs w:val="18"/>
              </w:rPr>
            </w:pPr>
            <w:r w:rsidRPr="00683B48">
              <w:rPr>
                <w:rFonts w:ascii="Aravis Book" w:hAnsi="Aravis Book"/>
                <w:color w:val="00B050"/>
                <w:sz w:val="18"/>
                <w:szCs w:val="18"/>
              </w:rPr>
              <w:t>Use the eight points of a compass, four and six-figure grid references, symbols and key (including the use of Ordnance Survey maps) to build their knowledge of the United Kingdom</w:t>
            </w:r>
          </w:p>
          <w:p w14:paraId="07A3472B" w14:textId="77777777" w:rsidR="00816F59" w:rsidRPr="00683B48" w:rsidRDefault="00816F59" w:rsidP="00816F59">
            <w:pPr>
              <w:pStyle w:val="ListParagraph"/>
              <w:numPr>
                <w:ilvl w:val="0"/>
                <w:numId w:val="5"/>
              </w:numPr>
              <w:spacing w:line="256" w:lineRule="auto"/>
              <w:ind w:left="310"/>
              <w:jc w:val="both"/>
              <w:rPr>
                <w:rFonts w:ascii="Aravis Book" w:eastAsia="Calibri" w:hAnsi="Aravis Book" w:cs="Times New Roman"/>
                <w:color w:val="00B050"/>
                <w:sz w:val="18"/>
                <w:szCs w:val="18"/>
              </w:rPr>
            </w:pPr>
            <w:r w:rsidRPr="00683B48">
              <w:rPr>
                <w:rFonts w:ascii="Aravis Book" w:eastAsia="Calibri" w:hAnsi="Aravis Book" w:cs="Times New Roman"/>
                <w:color w:val="00B050"/>
                <w:sz w:val="18"/>
                <w:szCs w:val="18"/>
              </w:rPr>
              <w:t>Physical &amp; Human impact: coastal erosion, pollution,</w:t>
            </w:r>
          </w:p>
          <w:p w14:paraId="321503AF" w14:textId="2C35AB73" w:rsidR="00816F59" w:rsidRPr="00412693" w:rsidRDefault="00816F59" w:rsidP="00816F59">
            <w:pPr>
              <w:pStyle w:val="NormalWeb"/>
              <w:jc w:val="both"/>
              <w:rPr>
                <w:rFonts w:ascii="Aravis Book" w:hAnsi="Aravis Book"/>
                <w:color w:val="000000"/>
                <w:sz w:val="18"/>
                <w:szCs w:val="18"/>
              </w:rPr>
            </w:pPr>
          </w:p>
        </w:tc>
        <w:tc>
          <w:tcPr>
            <w:tcW w:w="4961" w:type="dxa"/>
            <w:gridSpan w:val="3"/>
            <w:vMerge/>
          </w:tcPr>
          <w:p w14:paraId="6B3B2AEF" w14:textId="77777777" w:rsidR="00816F59" w:rsidRPr="00412693" w:rsidRDefault="00816F59" w:rsidP="00816F59">
            <w:pPr>
              <w:jc w:val="center"/>
              <w:rPr>
                <w:rFonts w:ascii="Aravis Book" w:hAnsi="Aravis Book"/>
                <w:sz w:val="18"/>
                <w:szCs w:val="18"/>
              </w:rPr>
            </w:pPr>
          </w:p>
        </w:tc>
        <w:tc>
          <w:tcPr>
            <w:tcW w:w="4678" w:type="dxa"/>
            <w:gridSpan w:val="5"/>
          </w:tcPr>
          <w:p w14:paraId="792C6F45" w14:textId="77777777" w:rsidR="00816F59" w:rsidRPr="00683B48" w:rsidRDefault="00816F59" w:rsidP="00816F59">
            <w:pPr>
              <w:pStyle w:val="NormalWeb"/>
              <w:numPr>
                <w:ilvl w:val="0"/>
                <w:numId w:val="5"/>
              </w:numPr>
              <w:ind w:left="409" w:hanging="283"/>
              <w:jc w:val="both"/>
              <w:rPr>
                <w:rFonts w:ascii="Aravis Book" w:hAnsi="Aravis Book"/>
                <w:color w:val="00B050"/>
                <w:sz w:val="18"/>
                <w:szCs w:val="18"/>
              </w:rPr>
            </w:pPr>
            <w:r w:rsidRPr="00683B48">
              <w:rPr>
                <w:rFonts w:ascii="Aravis Book" w:hAnsi="Aravis Book"/>
                <w:color w:val="00B050"/>
                <w:sz w:val="18"/>
                <w:szCs w:val="18"/>
              </w:rPr>
              <w:t>Locate the world’s countries, using maps to focus on North America, concentrating on their environmental regions, key physical and human characteristics, countries, and major cities</w:t>
            </w:r>
          </w:p>
          <w:p w14:paraId="2AE50511" w14:textId="77777777" w:rsidR="00816F59" w:rsidRPr="00683B48" w:rsidRDefault="00816F59" w:rsidP="00816F59">
            <w:pPr>
              <w:pStyle w:val="NormalWeb"/>
              <w:numPr>
                <w:ilvl w:val="0"/>
                <w:numId w:val="5"/>
              </w:numPr>
              <w:ind w:left="409" w:hanging="283"/>
              <w:jc w:val="both"/>
              <w:rPr>
                <w:rFonts w:ascii="Aravis Book" w:hAnsi="Aravis Book"/>
                <w:color w:val="00B050"/>
                <w:sz w:val="18"/>
                <w:szCs w:val="18"/>
              </w:rPr>
            </w:pPr>
            <w:r w:rsidRPr="00683B48">
              <w:rPr>
                <w:rFonts w:ascii="Aravis Book" w:hAnsi="Aravis Book"/>
                <w:color w:val="00B050"/>
                <w:sz w:val="18"/>
                <w:szCs w:val="18"/>
              </w:rPr>
              <w:t>Identify the position and significance of Longitude &amp; latitude, the Prime/Greenwich Meridian and time zones (including day and night)</w:t>
            </w:r>
          </w:p>
          <w:p w14:paraId="2BEEF0F6" w14:textId="0DC95D88" w:rsidR="00816F59" w:rsidRPr="00412693" w:rsidRDefault="00816F59" w:rsidP="00816F59">
            <w:pPr>
              <w:pStyle w:val="NormalWeb"/>
              <w:numPr>
                <w:ilvl w:val="0"/>
                <w:numId w:val="5"/>
              </w:numPr>
              <w:ind w:left="409" w:hanging="283"/>
              <w:jc w:val="both"/>
              <w:rPr>
                <w:rFonts w:ascii="Aravis Book" w:hAnsi="Aravis Book"/>
                <w:color w:val="000000"/>
                <w:sz w:val="18"/>
                <w:szCs w:val="18"/>
              </w:rPr>
            </w:pPr>
            <w:r w:rsidRPr="00683B48">
              <w:rPr>
                <w:rFonts w:ascii="Aravis Book" w:hAnsi="Aravis Book"/>
                <w:color w:val="00B050"/>
                <w:sz w:val="18"/>
                <w:szCs w:val="18"/>
              </w:rPr>
              <w:t>Understand geographical similarities and differences through the study of human and physical geography of a region within North America</w:t>
            </w:r>
          </w:p>
        </w:tc>
      </w:tr>
      <w:tr w:rsidR="00816F59" w:rsidRPr="00412693" w14:paraId="1A078414" w14:textId="77777777" w:rsidTr="7EAC75B7">
        <w:trPr>
          <w:trHeight w:val="1788"/>
        </w:trPr>
        <w:tc>
          <w:tcPr>
            <w:tcW w:w="14596" w:type="dxa"/>
            <w:gridSpan w:val="13"/>
            <w:shd w:val="clear" w:color="auto" w:fill="E2EFD9" w:themeFill="accent6" w:themeFillTint="33"/>
          </w:tcPr>
          <w:p w14:paraId="1CFCBB87" w14:textId="5D24E35C" w:rsidR="00142718" w:rsidRPr="00A86C93" w:rsidRDefault="00816F59" w:rsidP="00434D22">
            <w:pPr>
              <w:pStyle w:val="NormalWeb"/>
              <w:jc w:val="center"/>
              <w:rPr>
                <w:rFonts w:ascii="Aravis Book" w:hAnsi="Aravis Book"/>
                <w:b/>
                <w:bCs/>
                <w:sz w:val="18"/>
                <w:szCs w:val="18"/>
                <w:u w:val="single"/>
              </w:rPr>
            </w:pPr>
            <w:r w:rsidRPr="00A86C93">
              <w:rPr>
                <w:rFonts w:ascii="Aravis Book" w:hAnsi="Aravis Book"/>
                <w:b/>
                <w:bCs/>
                <w:sz w:val="18"/>
                <w:szCs w:val="18"/>
                <w:u w:val="single"/>
              </w:rPr>
              <w:t>Key vocabulary</w:t>
            </w:r>
          </w:p>
          <w:p w14:paraId="261564E3" w14:textId="77777777" w:rsidR="00000A31" w:rsidRPr="00A86C93" w:rsidRDefault="00000A31" w:rsidP="00A86C93">
            <w:pPr>
              <w:rPr>
                <w:rFonts w:ascii="Aravis Book" w:hAnsi="Aravis Book" w:cs="Calibri"/>
                <w:b/>
                <w:sz w:val="18"/>
                <w:szCs w:val="18"/>
              </w:rPr>
            </w:pPr>
            <w:r w:rsidRPr="00A86C93">
              <w:rPr>
                <w:rFonts w:ascii="Aravis Book" w:hAnsi="Aravis Book"/>
                <w:b/>
                <w:bCs/>
                <w:sz w:val="18"/>
                <w:szCs w:val="18"/>
                <w:u w:val="single"/>
              </w:rPr>
              <w:t xml:space="preserve">Coasts – </w:t>
            </w:r>
            <w:r w:rsidRPr="00A86C93">
              <w:rPr>
                <w:rFonts w:ascii="Aravis Book" w:hAnsi="Aravis Book" w:cs="Calibri"/>
                <w:bCs/>
                <w:sz w:val="18"/>
                <w:szCs w:val="18"/>
              </w:rPr>
              <w:t xml:space="preserve">Bay, headland, coastal erosion, coast, coastline, cave, arch, stack, stump, human effects, physical effects, changes, map, OS map, symbols, natural features, roads and paths, boundaries, railways, vegetation and general features, 4 figure grid reference 6 figure grid reference, </w:t>
            </w:r>
            <w:proofErr w:type="gramStart"/>
            <w:r w:rsidRPr="00A86C93">
              <w:rPr>
                <w:rFonts w:ascii="Aravis Book" w:hAnsi="Aravis Book" w:cs="Calibri"/>
                <w:bCs/>
                <w:sz w:val="18"/>
                <w:szCs w:val="18"/>
              </w:rPr>
              <w:t>8 point</w:t>
            </w:r>
            <w:proofErr w:type="gramEnd"/>
            <w:r w:rsidRPr="00A86C93">
              <w:rPr>
                <w:rFonts w:ascii="Aravis Book" w:hAnsi="Aravis Book" w:cs="Calibri"/>
                <w:bCs/>
                <w:sz w:val="18"/>
                <w:szCs w:val="18"/>
              </w:rPr>
              <w:t xml:space="preserve"> compass</w:t>
            </w:r>
          </w:p>
          <w:p w14:paraId="7A5495E6" w14:textId="6CFAEF6F" w:rsidR="00816F59" w:rsidRPr="002C5898" w:rsidRDefault="00000A31" w:rsidP="002C5898">
            <w:pPr>
              <w:pStyle w:val="NormalWeb"/>
              <w:rPr>
                <w:rFonts w:ascii="Aravis Book" w:hAnsi="Aravis Book" w:cs="Calibri"/>
                <w:bCs/>
                <w:sz w:val="18"/>
                <w:szCs w:val="18"/>
              </w:rPr>
            </w:pPr>
            <w:r w:rsidRPr="00A86C93">
              <w:rPr>
                <w:rFonts w:ascii="Aravis Book" w:hAnsi="Aravis Book" w:cs="Calibri"/>
                <w:b/>
                <w:sz w:val="18"/>
                <w:szCs w:val="18"/>
                <w:u w:val="single"/>
              </w:rPr>
              <w:t>North America –</w:t>
            </w:r>
            <w:r w:rsidRPr="00A86C93">
              <w:rPr>
                <w:rFonts w:ascii="Aravis Book" w:hAnsi="Aravis Book" w:cs="Calibri"/>
                <w:b/>
                <w:u w:val="single"/>
              </w:rPr>
              <w:t xml:space="preserve"> </w:t>
            </w:r>
            <w:r w:rsidRPr="00A86C93">
              <w:rPr>
                <w:rFonts w:ascii="Aravis Book" w:hAnsi="Aravis Book" w:cs="Calibri"/>
                <w:bCs/>
                <w:sz w:val="18"/>
                <w:szCs w:val="18"/>
              </w:rPr>
              <w:t>equator, longitude, latitude, topic of cancer, tropic of Capricorn, article circle, Antarctic circle, time zones, countries, cities, capital cities, government,</w:t>
            </w:r>
            <w:r w:rsidR="002C5898">
              <w:rPr>
                <w:rFonts w:ascii="Aravis Book" w:hAnsi="Aravis Book" w:cs="Calibri"/>
                <w:bCs/>
                <w:sz w:val="18"/>
                <w:szCs w:val="18"/>
              </w:rPr>
              <w:t xml:space="preserve"> </w:t>
            </w:r>
            <w:r w:rsidRPr="00A86C93">
              <w:rPr>
                <w:rFonts w:ascii="Aravis Book" w:hAnsi="Aravis Book" w:cs="Calibri"/>
                <w:bCs/>
                <w:sz w:val="18"/>
                <w:szCs w:val="18"/>
              </w:rPr>
              <w:t>laws, hum, physical, cities, landmarks, similarities, differences, population, climate, culture,</w:t>
            </w:r>
          </w:p>
        </w:tc>
      </w:tr>
      <w:tr w:rsidR="00434D22" w:rsidRPr="00412693" w14:paraId="55EB16FD" w14:textId="77777777" w:rsidTr="7EAC75B7">
        <w:trPr>
          <w:trHeight w:val="297"/>
        </w:trPr>
        <w:tc>
          <w:tcPr>
            <w:tcW w:w="14596" w:type="dxa"/>
            <w:gridSpan w:val="13"/>
          </w:tcPr>
          <w:p w14:paraId="3BFF8DAE" w14:textId="77777777" w:rsidR="00434D22" w:rsidRPr="0077520D" w:rsidRDefault="00434D22">
            <w:pPr>
              <w:jc w:val="center"/>
              <w:rPr>
                <w:rFonts w:ascii="Aravis Book" w:eastAsia="Times New Roman" w:hAnsi="Aravis Book" w:cs="Times New Roman"/>
                <w:b/>
                <w:bCs/>
                <w:color w:val="000000"/>
                <w:sz w:val="18"/>
                <w:szCs w:val="18"/>
                <w:u w:val="single"/>
                <w:lang w:val="en"/>
              </w:rPr>
            </w:pPr>
            <w:r w:rsidRPr="0077520D">
              <w:rPr>
                <w:rFonts w:ascii="Aravis Book" w:eastAsia="Times New Roman" w:hAnsi="Aravis Book" w:cs="Times New Roman"/>
                <w:b/>
                <w:bCs/>
                <w:color w:val="000000"/>
                <w:sz w:val="18"/>
                <w:szCs w:val="18"/>
                <w:u w:val="single"/>
                <w:lang w:val="en"/>
              </w:rPr>
              <w:t>Suggested tasks and clips</w:t>
            </w:r>
          </w:p>
        </w:tc>
      </w:tr>
      <w:tr w:rsidR="00AC15A9" w:rsidRPr="00434D22" w14:paraId="599374D2" w14:textId="2F4B8083" w:rsidTr="7EAC75B7">
        <w:trPr>
          <w:trHeight w:val="833"/>
        </w:trPr>
        <w:tc>
          <w:tcPr>
            <w:tcW w:w="7298" w:type="dxa"/>
            <w:gridSpan w:val="6"/>
          </w:tcPr>
          <w:p w14:paraId="4F75FF12" w14:textId="77777777" w:rsidR="00AC15A9" w:rsidRPr="00AC15A9" w:rsidRDefault="00AC15A9" w:rsidP="00AC15A9">
            <w:pPr>
              <w:pStyle w:val="NormalWeb"/>
              <w:spacing w:before="0" w:beforeAutospacing="0" w:after="0" w:afterAutospacing="0"/>
              <w:rPr>
                <w:rFonts w:ascii="Aravis Book" w:hAnsi="Aravis Book"/>
                <w:b/>
                <w:bCs/>
                <w:sz w:val="18"/>
                <w:szCs w:val="18"/>
                <w:u w:val="single"/>
              </w:rPr>
            </w:pPr>
            <w:r w:rsidRPr="00AC15A9">
              <w:rPr>
                <w:rFonts w:ascii="Aravis Book" w:hAnsi="Aravis Book"/>
                <w:b/>
                <w:bCs/>
                <w:sz w:val="18"/>
                <w:szCs w:val="18"/>
                <w:u w:val="single"/>
              </w:rPr>
              <w:t>Coastal Study</w:t>
            </w:r>
          </w:p>
          <w:p w14:paraId="7CC74628" w14:textId="77777777" w:rsidR="00AC15A9" w:rsidRPr="00AC15A9" w:rsidRDefault="00AC15A9" w:rsidP="00AC15A9">
            <w:pPr>
              <w:pStyle w:val="NormalWeb"/>
              <w:spacing w:before="0" w:beforeAutospacing="0" w:after="0" w:afterAutospacing="0"/>
              <w:rPr>
                <w:rFonts w:ascii="Aravis Book" w:hAnsi="Aravis Book" w:cs="Calibri"/>
                <w:sz w:val="18"/>
                <w:szCs w:val="18"/>
              </w:rPr>
            </w:pPr>
            <w:hyperlink r:id="rId22" w:history="1">
              <w:r w:rsidRPr="00AC15A9">
                <w:rPr>
                  <w:rStyle w:val="Hyperlink"/>
                  <w:rFonts w:ascii="Aravis Book" w:hAnsi="Aravis Book" w:cs="Calibri"/>
                  <w:sz w:val="18"/>
                  <w:szCs w:val="18"/>
                </w:rPr>
                <w:t>https</w:t>
              </w:r>
            </w:hyperlink>
            <w:hyperlink r:id="rId23" w:history="1">
              <w:r w:rsidRPr="00AC15A9">
                <w:rPr>
                  <w:rStyle w:val="Hyperlink"/>
                  <w:rFonts w:ascii="Aravis Book" w:hAnsi="Aravis Book" w:cs="Calibri"/>
                  <w:sz w:val="18"/>
                  <w:szCs w:val="18"/>
                </w:rPr>
                <w:t>://www.bbc.co.uk/programmes/</w:t>
              </w:r>
            </w:hyperlink>
            <w:hyperlink r:id="rId24" w:history="1">
              <w:r w:rsidRPr="00AC15A9">
                <w:rPr>
                  <w:rStyle w:val="Hyperlink"/>
                  <w:rFonts w:ascii="Aravis Book" w:hAnsi="Aravis Book" w:cs="Calibri"/>
                  <w:sz w:val="18"/>
                  <w:szCs w:val="18"/>
                </w:rPr>
                <w:t>p00xr65v</w:t>
              </w:r>
            </w:hyperlink>
            <w:r w:rsidRPr="00AC15A9">
              <w:rPr>
                <w:rFonts w:ascii="Aravis Book" w:hAnsi="Aravis Book" w:cs="Calibri"/>
                <w:sz w:val="18"/>
                <w:szCs w:val="18"/>
              </w:rPr>
              <w:t xml:space="preserve"> - coastlines changing over time </w:t>
            </w:r>
          </w:p>
          <w:p w14:paraId="03DB5D9A" w14:textId="77777777" w:rsidR="00AC15A9" w:rsidRPr="00AC15A9" w:rsidRDefault="00AC15A9" w:rsidP="00AC15A9">
            <w:pPr>
              <w:pStyle w:val="NormalWeb"/>
              <w:spacing w:before="0" w:beforeAutospacing="0" w:after="0" w:afterAutospacing="0"/>
              <w:rPr>
                <w:rFonts w:ascii="Aravis Book" w:hAnsi="Aravis Book"/>
                <w:sz w:val="18"/>
                <w:szCs w:val="18"/>
                <w:u w:val="single"/>
              </w:rPr>
            </w:pPr>
            <w:hyperlink r:id="rId25" w:anchor="zj7nsk7" w:history="1">
              <w:r w:rsidRPr="00AC15A9">
                <w:rPr>
                  <w:rStyle w:val="Hyperlink"/>
                  <w:rFonts w:ascii="Aravis Book" w:hAnsi="Aravis Book"/>
                  <w:sz w:val="18"/>
                  <w:szCs w:val="18"/>
                </w:rPr>
                <w:t>https://www.bbc.co.uk/bitesize/articles/z7yc4xs#zj7nsk7</w:t>
              </w:r>
            </w:hyperlink>
            <w:r w:rsidRPr="00AC15A9">
              <w:rPr>
                <w:rFonts w:ascii="Aravis Book" w:hAnsi="Aravis Book"/>
                <w:sz w:val="18"/>
                <w:szCs w:val="18"/>
                <w:u w:val="single"/>
              </w:rPr>
              <w:t xml:space="preserve"> </w:t>
            </w:r>
            <w:r w:rsidRPr="00AC15A9">
              <w:rPr>
                <w:rFonts w:ascii="Aravis Book" w:hAnsi="Aravis Book"/>
                <w:sz w:val="18"/>
                <w:szCs w:val="18"/>
              </w:rPr>
              <w:t>– coastline of Blackpool</w:t>
            </w:r>
            <w:r w:rsidRPr="00AC15A9">
              <w:rPr>
                <w:rFonts w:ascii="Aravis Book" w:hAnsi="Aravis Book"/>
                <w:sz w:val="18"/>
                <w:szCs w:val="18"/>
                <w:u w:val="single"/>
              </w:rPr>
              <w:t xml:space="preserve"> </w:t>
            </w:r>
          </w:p>
          <w:p w14:paraId="11A2942C" w14:textId="77777777" w:rsidR="00AC15A9" w:rsidRPr="00AC15A9" w:rsidRDefault="00AC15A9" w:rsidP="00AC15A9">
            <w:pPr>
              <w:pStyle w:val="NormalWeb"/>
              <w:spacing w:before="0" w:beforeAutospacing="0" w:after="0" w:afterAutospacing="0"/>
              <w:rPr>
                <w:rFonts w:ascii="Aravis Book" w:hAnsi="Aravis Book"/>
                <w:sz w:val="18"/>
                <w:szCs w:val="18"/>
                <w:u w:val="single"/>
              </w:rPr>
            </w:pPr>
          </w:p>
          <w:p w14:paraId="251B0A71" w14:textId="77777777" w:rsidR="00AC15A9" w:rsidRPr="00AC15A9" w:rsidRDefault="00AC15A9" w:rsidP="0017741D">
            <w:pPr>
              <w:pStyle w:val="NormalWeb"/>
              <w:numPr>
                <w:ilvl w:val="0"/>
                <w:numId w:val="42"/>
              </w:numPr>
              <w:spacing w:before="0" w:beforeAutospacing="0" w:after="0" w:afterAutospacing="0"/>
              <w:ind w:left="317"/>
              <w:rPr>
                <w:rFonts w:ascii="Aravis Book" w:hAnsi="Aravis Book"/>
                <w:sz w:val="18"/>
                <w:szCs w:val="18"/>
              </w:rPr>
            </w:pPr>
            <w:r w:rsidRPr="00AC15A9">
              <w:rPr>
                <w:rFonts w:ascii="Aravis Book" w:hAnsi="Aravis Book"/>
                <w:sz w:val="18"/>
                <w:szCs w:val="18"/>
              </w:rPr>
              <w:t xml:space="preserve">Ordering the geographical process of coastal erosion </w:t>
            </w:r>
          </w:p>
          <w:p w14:paraId="196C5C35" w14:textId="77777777" w:rsidR="00AC15A9" w:rsidRPr="00AC15A9" w:rsidRDefault="00AC15A9" w:rsidP="0017741D">
            <w:pPr>
              <w:pStyle w:val="NormalWeb"/>
              <w:numPr>
                <w:ilvl w:val="0"/>
                <w:numId w:val="42"/>
              </w:numPr>
              <w:spacing w:before="0" w:beforeAutospacing="0" w:after="0" w:afterAutospacing="0"/>
              <w:ind w:left="317"/>
              <w:rPr>
                <w:rFonts w:ascii="Aravis Book" w:hAnsi="Aravis Book"/>
                <w:sz w:val="18"/>
                <w:szCs w:val="18"/>
              </w:rPr>
            </w:pPr>
            <w:r w:rsidRPr="00AC15A9">
              <w:rPr>
                <w:rFonts w:ascii="Aravis Book" w:hAnsi="Aravis Book"/>
                <w:sz w:val="18"/>
                <w:szCs w:val="18"/>
              </w:rPr>
              <w:t>Using a PowerPoint and images to identify and explain the human and physical effects on a coast</w:t>
            </w:r>
          </w:p>
          <w:p w14:paraId="6D1A17D8" w14:textId="77777777" w:rsidR="00AC15A9" w:rsidRPr="00AC15A9" w:rsidRDefault="00AC15A9" w:rsidP="0017741D">
            <w:pPr>
              <w:pStyle w:val="NormalWeb"/>
              <w:numPr>
                <w:ilvl w:val="0"/>
                <w:numId w:val="42"/>
              </w:numPr>
              <w:spacing w:before="0" w:beforeAutospacing="0" w:after="0" w:afterAutospacing="0"/>
              <w:ind w:left="317"/>
              <w:rPr>
                <w:rFonts w:ascii="Aravis Book" w:hAnsi="Aravis Book"/>
                <w:sz w:val="18"/>
                <w:szCs w:val="18"/>
              </w:rPr>
            </w:pPr>
            <w:r w:rsidRPr="00AC15A9">
              <w:rPr>
                <w:rFonts w:ascii="Aravis Book" w:hAnsi="Aravis Book"/>
                <w:sz w:val="18"/>
                <w:szCs w:val="18"/>
              </w:rPr>
              <w:t xml:space="preserve">Using images and dates to understand how Blackpool has evolved and changed over time </w:t>
            </w:r>
          </w:p>
          <w:p w14:paraId="26CCAEFC" w14:textId="77777777" w:rsidR="0017741D" w:rsidRDefault="00AC15A9" w:rsidP="0017741D">
            <w:pPr>
              <w:pStyle w:val="NormalWeb"/>
              <w:numPr>
                <w:ilvl w:val="0"/>
                <w:numId w:val="42"/>
              </w:numPr>
              <w:spacing w:before="0" w:beforeAutospacing="0" w:after="0" w:afterAutospacing="0"/>
              <w:ind w:left="317"/>
              <w:rPr>
                <w:rFonts w:ascii="Aravis Book" w:hAnsi="Aravis Book"/>
                <w:sz w:val="18"/>
                <w:szCs w:val="18"/>
              </w:rPr>
            </w:pPr>
            <w:r w:rsidRPr="00AC15A9">
              <w:rPr>
                <w:rFonts w:ascii="Aravis Book" w:hAnsi="Aravis Book"/>
                <w:sz w:val="18"/>
                <w:szCs w:val="18"/>
              </w:rPr>
              <w:t xml:space="preserve">Drawing OS Map symbols </w:t>
            </w:r>
          </w:p>
          <w:p w14:paraId="50575369" w14:textId="192475EC" w:rsidR="00AC15A9" w:rsidRPr="0017741D" w:rsidRDefault="00AC15A9" w:rsidP="0017741D">
            <w:pPr>
              <w:pStyle w:val="NormalWeb"/>
              <w:numPr>
                <w:ilvl w:val="0"/>
                <w:numId w:val="42"/>
              </w:numPr>
              <w:spacing w:before="0" w:beforeAutospacing="0" w:after="0" w:afterAutospacing="0"/>
              <w:ind w:left="317"/>
              <w:rPr>
                <w:rFonts w:ascii="Aravis Book" w:hAnsi="Aravis Book"/>
                <w:sz w:val="18"/>
                <w:szCs w:val="18"/>
              </w:rPr>
            </w:pPr>
            <w:r w:rsidRPr="0017741D">
              <w:rPr>
                <w:rFonts w:ascii="Aravis Book" w:hAnsi="Aravis Book"/>
                <w:sz w:val="18"/>
                <w:szCs w:val="18"/>
              </w:rPr>
              <w:t>Labelling an 8-point compass and using basic maps to identify 4 and 6 figure grid references</w:t>
            </w:r>
          </w:p>
          <w:p w14:paraId="300C0E75" w14:textId="77777777" w:rsidR="00AC15A9" w:rsidRPr="0077520D" w:rsidRDefault="00AC15A9">
            <w:pPr>
              <w:spacing w:before="240"/>
              <w:rPr>
                <w:rFonts w:ascii="Aravis Book" w:eastAsia="Times New Roman" w:hAnsi="Aravis Book" w:cs="Times New Roman"/>
                <w:color w:val="000000"/>
                <w:sz w:val="18"/>
                <w:szCs w:val="18"/>
                <w:lang w:val="en"/>
              </w:rPr>
            </w:pPr>
          </w:p>
        </w:tc>
        <w:tc>
          <w:tcPr>
            <w:tcW w:w="7298" w:type="dxa"/>
            <w:gridSpan w:val="7"/>
          </w:tcPr>
          <w:p w14:paraId="7C7DDD52" w14:textId="77777777" w:rsidR="00AC15A9" w:rsidRPr="00AC15A9" w:rsidRDefault="00AC15A9" w:rsidP="00AC15A9">
            <w:pPr>
              <w:pStyle w:val="NormalWeb"/>
              <w:spacing w:before="0" w:beforeAutospacing="0" w:after="0" w:afterAutospacing="0"/>
              <w:rPr>
                <w:rFonts w:ascii="Aravis Book" w:hAnsi="Aravis Book"/>
                <w:b/>
                <w:bCs/>
                <w:sz w:val="18"/>
                <w:szCs w:val="18"/>
                <w:u w:val="single"/>
              </w:rPr>
            </w:pPr>
            <w:r w:rsidRPr="00AC15A9">
              <w:rPr>
                <w:rFonts w:ascii="Aravis Book" w:hAnsi="Aravis Book"/>
                <w:b/>
                <w:bCs/>
                <w:sz w:val="18"/>
                <w:szCs w:val="18"/>
                <w:u w:val="single"/>
              </w:rPr>
              <w:t xml:space="preserve">North America </w:t>
            </w:r>
          </w:p>
          <w:p w14:paraId="03A09F5C" w14:textId="77777777" w:rsidR="00AC15A9" w:rsidRPr="00AC15A9" w:rsidRDefault="00AC15A9" w:rsidP="00AC15A9">
            <w:pPr>
              <w:pStyle w:val="NormalWeb"/>
              <w:spacing w:before="0" w:beforeAutospacing="0" w:after="0" w:afterAutospacing="0"/>
              <w:rPr>
                <w:rFonts w:ascii="Aravis Book" w:hAnsi="Aravis Book"/>
                <w:sz w:val="18"/>
                <w:szCs w:val="18"/>
              </w:rPr>
            </w:pPr>
            <w:hyperlink r:id="rId26" w:anchor="zxbc96f" w:history="1">
              <w:r w:rsidRPr="00AC15A9">
                <w:rPr>
                  <w:rStyle w:val="Hyperlink"/>
                  <w:rFonts w:ascii="Aravis Book" w:hAnsi="Aravis Book"/>
                  <w:sz w:val="18"/>
                  <w:szCs w:val="18"/>
                </w:rPr>
                <w:t>https://www.bbc.co.uk/bitesize/topics/znpjs82/articles/zd4rmfr#zxbc96f</w:t>
              </w:r>
            </w:hyperlink>
            <w:r w:rsidRPr="00AC15A9">
              <w:rPr>
                <w:rFonts w:ascii="Aravis Book" w:hAnsi="Aravis Book"/>
                <w:sz w:val="18"/>
                <w:szCs w:val="18"/>
                <w:u w:val="single"/>
              </w:rPr>
              <w:t xml:space="preserve"> </w:t>
            </w:r>
            <w:r w:rsidRPr="00AC15A9">
              <w:rPr>
                <w:rFonts w:ascii="Aravis Book" w:hAnsi="Aravis Book"/>
                <w:sz w:val="18"/>
                <w:szCs w:val="18"/>
              </w:rPr>
              <w:t xml:space="preserve">– understanding longitude and latitude </w:t>
            </w:r>
          </w:p>
          <w:p w14:paraId="440E369B" w14:textId="77777777" w:rsidR="00AC15A9" w:rsidRPr="00AC15A9" w:rsidRDefault="00AC15A9" w:rsidP="00AC15A9">
            <w:pPr>
              <w:pStyle w:val="NormalWeb"/>
              <w:spacing w:before="0" w:beforeAutospacing="0" w:after="0" w:afterAutospacing="0"/>
              <w:rPr>
                <w:rFonts w:ascii="Aravis Book" w:hAnsi="Aravis Book"/>
                <w:sz w:val="18"/>
                <w:szCs w:val="18"/>
                <w:u w:val="single"/>
              </w:rPr>
            </w:pPr>
            <w:hyperlink r:id="rId27" w:anchor="z2mybqt" w:history="1">
              <w:r w:rsidRPr="00AC15A9">
                <w:rPr>
                  <w:rStyle w:val="Hyperlink"/>
                  <w:rFonts w:ascii="Aravis Book" w:hAnsi="Aravis Book"/>
                  <w:sz w:val="18"/>
                  <w:szCs w:val="18"/>
                </w:rPr>
                <w:t>https://www.bbc.co.uk/bitesize/topics/z8kydnb/articles/z72f3j6#z2mybqt</w:t>
              </w:r>
            </w:hyperlink>
            <w:r w:rsidRPr="00AC15A9">
              <w:rPr>
                <w:rFonts w:ascii="Aravis Book" w:hAnsi="Aravis Book"/>
                <w:sz w:val="18"/>
                <w:szCs w:val="18"/>
                <w:u w:val="single"/>
              </w:rPr>
              <w:t xml:space="preserve"> </w:t>
            </w:r>
            <w:r w:rsidRPr="00AC15A9">
              <w:rPr>
                <w:rFonts w:ascii="Aravis Book" w:hAnsi="Aravis Book"/>
                <w:sz w:val="18"/>
                <w:szCs w:val="18"/>
              </w:rPr>
              <w:t>– Identifying where North America is in the world</w:t>
            </w:r>
            <w:r w:rsidRPr="00AC15A9">
              <w:rPr>
                <w:rFonts w:ascii="Aravis Book" w:hAnsi="Aravis Book"/>
                <w:sz w:val="18"/>
                <w:szCs w:val="18"/>
                <w:u w:val="single"/>
              </w:rPr>
              <w:t xml:space="preserve"> </w:t>
            </w:r>
          </w:p>
          <w:p w14:paraId="7051BC43" w14:textId="77777777" w:rsidR="00AC15A9" w:rsidRPr="00AC15A9" w:rsidRDefault="00AC15A9" w:rsidP="00AC15A9">
            <w:pPr>
              <w:pStyle w:val="NormalWeb"/>
              <w:spacing w:before="0" w:beforeAutospacing="0" w:after="0" w:afterAutospacing="0"/>
              <w:rPr>
                <w:rFonts w:ascii="Aravis Book" w:hAnsi="Aravis Book"/>
                <w:sz w:val="18"/>
                <w:szCs w:val="18"/>
                <w:u w:val="single"/>
              </w:rPr>
            </w:pPr>
          </w:p>
          <w:p w14:paraId="0AB03C05" w14:textId="77777777" w:rsidR="00AC15A9" w:rsidRPr="00AC15A9" w:rsidRDefault="00AC15A9" w:rsidP="0017741D">
            <w:pPr>
              <w:pStyle w:val="NormalWeb"/>
              <w:numPr>
                <w:ilvl w:val="0"/>
                <w:numId w:val="41"/>
              </w:numPr>
              <w:spacing w:before="0" w:beforeAutospacing="0" w:after="0" w:afterAutospacing="0"/>
              <w:ind w:left="379"/>
              <w:rPr>
                <w:rFonts w:ascii="Aravis Book" w:hAnsi="Aravis Book"/>
                <w:sz w:val="18"/>
                <w:szCs w:val="18"/>
              </w:rPr>
            </w:pPr>
            <w:r w:rsidRPr="00AC15A9">
              <w:rPr>
                <w:rFonts w:ascii="Aravis Book" w:hAnsi="Aravis Book"/>
                <w:sz w:val="18"/>
                <w:szCs w:val="18"/>
              </w:rPr>
              <w:t>Understanding longitude and latitude (labelling tropics and lines of longitude and latitude)</w:t>
            </w:r>
          </w:p>
          <w:p w14:paraId="25FB5207" w14:textId="77777777" w:rsidR="00AC15A9" w:rsidRPr="00AC15A9" w:rsidRDefault="00AC15A9" w:rsidP="0017741D">
            <w:pPr>
              <w:pStyle w:val="NormalWeb"/>
              <w:numPr>
                <w:ilvl w:val="0"/>
                <w:numId w:val="41"/>
              </w:numPr>
              <w:spacing w:before="0" w:beforeAutospacing="0" w:after="0" w:afterAutospacing="0"/>
              <w:ind w:left="379"/>
              <w:rPr>
                <w:rFonts w:ascii="Aravis Book" w:hAnsi="Aravis Book"/>
                <w:sz w:val="18"/>
                <w:szCs w:val="18"/>
              </w:rPr>
            </w:pPr>
            <w:r w:rsidRPr="00AC15A9">
              <w:rPr>
                <w:rFonts w:ascii="Aravis Book" w:hAnsi="Aravis Book"/>
                <w:sz w:val="18"/>
                <w:szCs w:val="18"/>
              </w:rPr>
              <w:t xml:space="preserve">Identifying countries within North America and identifying the different time zones within North America – locate the countries within the time zones </w:t>
            </w:r>
          </w:p>
          <w:p w14:paraId="35869196" w14:textId="77777777" w:rsidR="00AC15A9" w:rsidRPr="00AC15A9" w:rsidRDefault="00AC15A9" w:rsidP="0017741D">
            <w:pPr>
              <w:pStyle w:val="NormalWeb"/>
              <w:numPr>
                <w:ilvl w:val="0"/>
                <w:numId w:val="41"/>
              </w:numPr>
              <w:spacing w:before="0" w:beforeAutospacing="0" w:after="0" w:afterAutospacing="0"/>
              <w:ind w:left="379"/>
              <w:rPr>
                <w:rFonts w:ascii="Aravis Book" w:hAnsi="Aravis Book"/>
                <w:sz w:val="18"/>
                <w:szCs w:val="18"/>
              </w:rPr>
            </w:pPr>
            <w:r w:rsidRPr="00AC15A9">
              <w:rPr>
                <w:rFonts w:ascii="Aravis Book" w:hAnsi="Aravis Book"/>
                <w:sz w:val="18"/>
                <w:szCs w:val="18"/>
              </w:rPr>
              <w:t xml:space="preserve">Locating the cities within North America – researching all the cities within North America and what the difference is between a city and a capital city </w:t>
            </w:r>
          </w:p>
          <w:p w14:paraId="29B4E14F" w14:textId="77777777" w:rsidR="00AC15A9" w:rsidRDefault="00AC15A9" w:rsidP="0017741D">
            <w:pPr>
              <w:pStyle w:val="NormalWeb"/>
              <w:numPr>
                <w:ilvl w:val="0"/>
                <w:numId w:val="41"/>
              </w:numPr>
              <w:spacing w:before="0" w:beforeAutospacing="0" w:after="0" w:afterAutospacing="0"/>
              <w:ind w:left="379"/>
              <w:rPr>
                <w:rFonts w:ascii="Aravis Book" w:hAnsi="Aravis Book"/>
                <w:sz w:val="18"/>
                <w:szCs w:val="18"/>
              </w:rPr>
            </w:pPr>
            <w:r w:rsidRPr="00AC15A9">
              <w:rPr>
                <w:rFonts w:ascii="Aravis Book" w:hAnsi="Aravis Book"/>
                <w:sz w:val="18"/>
                <w:szCs w:val="18"/>
              </w:rPr>
              <w:t>Understanding and locating human and physical characteristics of North America</w:t>
            </w:r>
          </w:p>
          <w:p w14:paraId="7E8DE88B" w14:textId="19353813" w:rsidR="00AC15A9" w:rsidRPr="00AC15A9" w:rsidRDefault="00AC15A9" w:rsidP="00AC15A9">
            <w:pPr>
              <w:pStyle w:val="NormalWeb"/>
              <w:spacing w:before="0" w:beforeAutospacing="0" w:after="0" w:afterAutospacing="0"/>
              <w:rPr>
                <w:rFonts w:ascii="Aravis Book" w:hAnsi="Aravis Book"/>
                <w:b/>
                <w:sz w:val="18"/>
                <w:szCs w:val="18"/>
                <w:u w:val="single"/>
              </w:rPr>
            </w:pPr>
            <w:r w:rsidRPr="00AC15A9">
              <w:rPr>
                <w:rFonts w:ascii="Aravis Book" w:hAnsi="Aravis Book"/>
                <w:sz w:val="18"/>
                <w:szCs w:val="18"/>
              </w:rPr>
              <w:t>Comparing the similarities and differences between Preston and regions within North America</w:t>
            </w:r>
          </w:p>
        </w:tc>
      </w:tr>
    </w:tbl>
    <w:p w14:paraId="761080D9" w14:textId="77777777" w:rsidR="00D863E8" w:rsidRPr="00412693" w:rsidRDefault="00D863E8">
      <w:pPr>
        <w:rPr>
          <w:rFonts w:ascii="Aravis Book" w:hAnsi="Aravis Book"/>
        </w:rPr>
      </w:pPr>
    </w:p>
    <w:p w14:paraId="657851F0" w14:textId="5B2028A5" w:rsidR="007A230F" w:rsidRPr="00412693" w:rsidRDefault="00DB02ED" w:rsidP="00DB02ED">
      <w:pPr>
        <w:jc w:val="center"/>
        <w:rPr>
          <w:rFonts w:ascii="Aravis Book" w:hAnsi="Aravis Book"/>
          <w:b/>
          <w:bCs/>
          <w:sz w:val="28"/>
          <w:szCs w:val="28"/>
          <w:u w:val="single"/>
        </w:rPr>
      </w:pPr>
      <w:r w:rsidRPr="00412693">
        <w:rPr>
          <w:rFonts w:ascii="Aravis Book" w:hAnsi="Aravis Book"/>
          <w:b/>
          <w:bCs/>
          <w:sz w:val="28"/>
          <w:szCs w:val="28"/>
          <w:u w:val="single"/>
        </w:rPr>
        <w:t>Locational Studies Across School</w:t>
      </w:r>
    </w:p>
    <w:p w14:paraId="7BC42D4F" w14:textId="77777777" w:rsidR="006C70B2" w:rsidRPr="00412693" w:rsidRDefault="006C70B2" w:rsidP="00DB02ED">
      <w:pPr>
        <w:jc w:val="center"/>
        <w:rPr>
          <w:rFonts w:ascii="Aravis Book" w:hAnsi="Aravis Book"/>
          <w:b/>
          <w:bCs/>
          <w:sz w:val="28"/>
          <w:szCs w:val="28"/>
          <w:u w:val="single"/>
        </w:rPr>
      </w:pPr>
    </w:p>
    <w:tbl>
      <w:tblPr>
        <w:tblStyle w:val="TableGrid"/>
        <w:tblW w:w="0" w:type="auto"/>
        <w:tblInd w:w="4206" w:type="dxa"/>
        <w:tblLook w:val="04A0" w:firstRow="1" w:lastRow="0" w:firstColumn="1" w:lastColumn="0" w:noHBand="0" w:noVBand="1"/>
      </w:tblPr>
      <w:tblGrid>
        <w:gridCol w:w="1415"/>
        <w:gridCol w:w="4109"/>
      </w:tblGrid>
      <w:tr w:rsidR="00DB02ED" w:rsidRPr="00412693" w14:paraId="6A84E7D4" w14:textId="77777777" w:rsidTr="00DB02ED">
        <w:trPr>
          <w:trHeight w:val="376"/>
        </w:trPr>
        <w:tc>
          <w:tcPr>
            <w:tcW w:w="1415" w:type="dxa"/>
            <w:shd w:val="clear" w:color="auto" w:fill="70AD47" w:themeFill="accent6"/>
          </w:tcPr>
          <w:p w14:paraId="53EC4CC9" w14:textId="77777777" w:rsidR="00DB02ED" w:rsidRPr="00412693" w:rsidRDefault="00DB02ED" w:rsidP="00DB02ED">
            <w:pPr>
              <w:spacing w:line="360" w:lineRule="auto"/>
              <w:jc w:val="center"/>
              <w:rPr>
                <w:rFonts w:ascii="Aravis Book" w:hAnsi="Aravis Book"/>
                <w:u w:val="single"/>
              </w:rPr>
            </w:pPr>
            <w:r w:rsidRPr="00412693">
              <w:rPr>
                <w:rFonts w:ascii="Aravis Book" w:hAnsi="Aravis Book"/>
                <w:u w:val="single"/>
              </w:rPr>
              <w:t>Year Group</w:t>
            </w:r>
          </w:p>
        </w:tc>
        <w:tc>
          <w:tcPr>
            <w:tcW w:w="4109" w:type="dxa"/>
            <w:shd w:val="clear" w:color="auto" w:fill="70AD47" w:themeFill="accent6"/>
          </w:tcPr>
          <w:p w14:paraId="2B4AAABD" w14:textId="77777777" w:rsidR="00DB02ED" w:rsidRPr="00412693" w:rsidRDefault="00DB02ED" w:rsidP="00DB02ED">
            <w:pPr>
              <w:spacing w:line="360" w:lineRule="auto"/>
              <w:jc w:val="center"/>
              <w:rPr>
                <w:rFonts w:ascii="Aravis Book" w:hAnsi="Aravis Book"/>
                <w:u w:val="single"/>
              </w:rPr>
            </w:pPr>
            <w:r w:rsidRPr="00412693">
              <w:rPr>
                <w:rFonts w:ascii="Aravis Book" w:hAnsi="Aravis Book"/>
                <w:u w:val="single"/>
              </w:rPr>
              <w:t>Locations studied</w:t>
            </w:r>
          </w:p>
        </w:tc>
      </w:tr>
      <w:tr w:rsidR="00DB02ED" w:rsidRPr="00412693" w14:paraId="3312020E" w14:textId="77777777" w:rsidTr="00DB02ED">
        <w:trPr>
          <w:trHeight w:val="250"/>
        </w:trPr>
        <w:tc>
          <w:tcPr>
            <w:tcW w:w="1415" w:type="dxa"/>
          </w:tcPr>
          <w:p w14:paraId="07BEA1B0" w14:textId="77777777" w:rsidR="00DB02ED" w:rsidRPr="00412693" w:rsidRDefault="00DB02ED" w:rsidP="00DB02ED">
            <w:pPr>
              <w:jc w:val="center"/>
              <w:rPr>
                <w:rFonts w:ascii="Aravis Book" w:hAnsi="Aravis Book"/>
              </w:rPr>
            </w:pPr>
            <w:r w:rsidRPr="00412693">
              <w:rPr>
                <w:rFonts w:ascii="Aravis Book" w:hAnsi="Aravis Book"/>
              </w:rPr>
              <w:t>EYFS</w:t>
            </w:r>
          </w:p>
        </w:tc>
        <w:tc>
          <w:tcPr>
            <w:tcW w:w="4109" w:type="dxa"/>
          </w:tcPr>
          <w:p w14:paraId="5F21617A"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Immediate environment</w:t>
            </w:r>
          </w:p>
          <w:p w14:paraId="12F1A60F" w14:textId="77777777" w:rsidR="00DB4BB8" w:rsidRPr="00412693" w:rsidRDefault="00DB4BB8" w:rsidP="00DB02ED">
            <w:pPr>
              <w:pStyle w:val="ListParagraph"/>
              <w:numPr>
                <w:ilvl w:val="0"/>
                <w:numId w:val="19"/>
              </w:numPr>
              <w:rPr>
                <w:rFonts w:ascii="Aravis Book" w:hAnsi="Aravis Book"/>
                <w:sz w:val="20"/>
                <w:szCs w:val="20"/>
              </w:rPr>
            </w:pPr>
            <w:r w:rsidRPr="00412693">
              <w:rPr>
                <w:rFonts w:ascii="Aravis Book" w:hAnsi="Aravis Book"/>
                <w:sz w:val="20"/>
                <w:szCs w:val="20"/>
              </w:rPr>
              <w:t>Polar regions</w:t>
            </w:r>
          </w:p>
          <w:p w14:paraId="5E8A2FD6" w14:textId="7D5DB20E" w:rsidR="00DB4BB8" w:rsidRPr="00412693" w:rsidRDefault="00DB4BB8" w:rsidP="00DB02ED">
            <w:pPr>
              <w:pStyle w:val="ListParagraph"/>
              <w:numPr>
                <w:ilvl w:val="0"/>
                <w:numId w:val="19"/>
              </w:numPr>
              <w:rPr>
                <w:rFonts w:ascii="Aravis Book" w:hAnsi="Aravis Book"/>
                <w:sz w:val="20"/>
                <w:szCs w:val="20"/>
              </w:rPr>
            </w:pPr>
            <w:r w:rsidRPr="00412693">
              <w:rPr>
                <w:rFonts w:ascii="Aravis Book" w:hAnsi="Aravis Book"/>
                <w:sz w:val="20"/>
                <w:szCs w:val="20"/>
              </w:rPr>
              <w:t>Sahara Desert</w:t>
            </w:r>
          </w:p>
          <w:p w14:paraId="1A9B8652" w14:textId="77777777" w:rsidR="00DB4BB8" w:rsidRPr="00412693" w:rsidRDefault="00DB4BB8" w:rsidP="00DB02ED">
            <w:pPr>
              <w:pStyle w:val="ListParagraph"/>
              <w:numPr>
                <w:ilvl w:val="0"/>
                <w:numId w:val="19"/>
              </w:numPr>
              <w:rPr>
                <w:rFonts w:ascii="Aravis Book" w:hAnsi="Aravis Book"/>
                <w:sz w:val="20"/>
                <w:szCs w:val="20"/>
              </w:rPr>
            </w:pPr>
            <w:r w:rsidRPr="00412693">
              <w:rPr>
                <w:rFonts w:ascii="Aravis Book" w:hAnsi="Aravis Book"/>
                <w:sz w:val="20"/>
                <w:szCs w:val="20"/>
              </w:rPr>
              <w:t>Rainforests</w:t>
            </w:r>
          </w:p>
          <w:p w14:paraId="374D7F1B" w14:textId="4C3358BE" w:rsidR="00DB4BB8" w:rsidRPr="00412693" w:rsidRDefault="00DB4BB8" w:rsidP="00DB02ED">
            <w:pPr>
              <w:pStyle w:val="ListParagraph"/>
              <w:numPr>
                <w:ilvl w:val="0"/>
                <w:numId w:val="19"/>
              </w:numPr>
              <w:rPr>
                <w:rFonts w:ascii="Aravis Book" w:hAnsi="Aravis Book"/>
                <w:sz w:val="20"/>
                <w:szCs w:val="20"/>
              </w:rPr>
            </w:pPr>
            <w:r w:rsidRPr="00412693">
              <w:rPr>
                <w:rFonts w:ascii="Aravis Book" w:hAnsi="Aravis Book"/>
                <w:sz w:val="20"/>
                <w:szCs w:val="20"/>
              </w:rPr>
              <w:t>The Great Barrier Reef</w:t>
            </w:r>
          </w:p>
        </w:tc>
      </w:tr>
      <w:tr w:rsidR="00DB02ED" w:rsidRPr="00412693" w14:paraId="0714DEEC" w14:textId="77777777" w:rsidTr="00DB02ED">
        <w:trPr>
          <w:trHeight w:val="701"/>
        </w:trPr>
        <w:tc>
          <w:tcPr>
            <w:tcW w:w="1415" w:type="dxa"/>
          </w:tcPr>
          <w:p w14:paraId="54E5A55B" w14:textId="77777777" w:rsidR="00DB02ED" w:rsidRPr="00412693" w:rsidRDefault="00DB02ED" w:rsidP="00DB02ED">
            <w:pPr>
              <w:jc w:val="center"/>
              <w:rPr>
                <w:rFonts w:ascii="Aravis Book" w:hAnsi="Aravis Book"/>
              </w:rPr>
            </w:pPr>
            <w:r w:rsidRPr="00412693">
              <w:rPr>
                <w:rFonts w:ascii="Aravis Book" w:hAnsi="Aravis Book"/>
              </w:rPr>
              <w:t>Year 1</w:t>
            </w:r>
          </w:p>
        </w:tc>
        <w:tc>
          <w:tcPr>
            <w:tcW w:w="4109" w:type="dxa"/>
          </w:tcPr>
          <w:p w14:paraId="09057ED6"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School/ Local area (Ingol)</w:t>
            </w:r>
          </w:p>
          <w:p w14:paraId="32DF8500" w14:textId="41FA8590" w:rsidR="00DB02ED" w:rsidRPr="00412693" w:rsidRDefault="006C70B2" w:rsidP="00DB02ED">
            <w:pPr>
              <w:pStyle w:val="ListParagraph"/>
              <w:numPr>
                <w:ilvl w:val="0"/>
                <w:numId w:val="19"/>
              </w:numPr>
              <w:rPr>
                <w:rFonts w:ascii="Aravis Book" w:hAnsi="Aravis Book"/>
                <w:sz w:val="20"/>
                <w:szCs w:val="20"/>
              </w:rPr>
            </w:pPr>
            <w:r w:rsidRPr="00412693">
              <w:rPr>
                <w:rFonts w:ascii="Aravis Book" w:hAnsi="Aravis Book"/>
                <w:sz w:val="20"/>
                <w:szCs w:val="20"/>
              </w:rPr>
              <w:t>UK</w:t>
            </w:r>
          </w:p>
          <w:p w14:paraId="43FE1FC0"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London</w:t>
            </w:r>
          </w:p>
        </w:tc>
      </w:tr>
      <w:tr w:rsidR="00DB02ED" w:rsidRPr="00412693" w14:paraId="5122D3E5" w14:textId="77777777" w:rsidTr="00DB02ED">
        <w:trPr>
          <w:trHeight w:val="463"/>
        </w:trPr>
        <w:tc>
          <w:tcPr>
            <w:tcW w:w="1415" w:type="dxa"/>
          </w:tcPr>
          <w:p w14:paraId="46B8B2DD" w14:textId="77777777" w:rsidR="00DB02ED" w:rsidRPr="00412693" w:rsidRDefault="00DB02ED" w:rsidP="00DB02ED">
            <w:pPr>
              <w:jc w:val="center"/>
              <w:rPr>
                <w:rFonts w:ascii="Aravis Book" w:hAnsi="Aravis Book"/>
              </w:rPr>
            </w:pPr>
            <w:r w:rsidRPr="00412693">
              <w:rPr>
                <w:rFonts w:ascii="Aravis Book" w:hAnsi="Aravis Book"/>
              </w:rPr>
              <w:t>Year 2</w:t>
            </w:r>
          </w:p>
        </w:tc>
        <w:tc>
          <w:tcPr>
            <w:tcW w:w="4109" w:type="dxa"/>
          </w:tcPr>
          <w:p w14:paraId="36B2ABCA"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Ingol and Preston</w:t>
            </w:r>
          </w:p>
          <w:p w14:paraId="7F75469C"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China (small area of China)</w:t>
            </w:r>
          </w:p>
        </w:tc>
      </w:tr>
      <w:tr w:rsidR="00DB02ED" w:rsidRPr="00412693" w14:paraId="6DAC51B3" w14:textId="77777777" w:rsidTr="00DB02ED">
        <w:trPr>
          <w:trHeight w:val="451"/>
        </w:trPr>
        <w:tc>
          <w:tcPr>
            <w:tcW w:w="1415" w:type="dxa"/>
          </w:tcPr>
          <w:p w14:paraId="4027D088" w14:textId="77777777" w:rsidR="00DB02ED" w:rsidRPr="00412693" w:rsidRDefault="00DB02ED" w:rsidP="00DB02ED">
            <w:pPr>
              <w:jc w:val="center"/>
              <w:rPr>
                <w:rFonts w:ascii="Aravis Book" w:hAnsi="Aravis Book"/>
              </w:rPr>
            </w:pPr>
            <w:r w:rsidRPr="00412693">
              <w:rPr>
                <w:rFonts w:ascii="Aravis Book" w:hAnsi="Aravis Book"/>
              </w:rPr>
              <w:t>Year 3</w:t>
            </w:r>
          </w:p>
        </w:tc>
        <w:tc>
          <w:tcPr>
            <w:tcW w:w="4109" w:type="dxa"/>
          </w:tcPr>
          <w:p w14:paraId="5277D12A"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Lancashire</w:t>
            </w:r>
          </w:p>
          <w:p w14:paraId="59A01757"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Italy</w:t>
            </w:r>
          </w:p>
        </w:tc>
      </w:tr>
      <w:tr w:rsidR="00DB02ED" w:rsidRPr="00412693" w14:paraId="4411C77E" w14:textId="77777777" w:rsidTr="00DB02ED">
        <w:trPr>
          <w:trHeight w:val="463"/>
        </w:trPr>
        <w:tc>
          <w:tcPr>
            <w:tcW w:w="1415" w:type="dxa"/>
          </w:tcPr>
          <w:p w14:paraId="06C72BDA" w14:textId="77777777" w:rsidR="00DB02ED" w:rsidRPr="00412693" w:rsidRDefault="00DB02ED" w:rsidP="00DB02ED">
            <w:pPr>
              <w:jc w:val="center"/>
              <w:rPr>
                <w:rFonts w:ascii="Aravis Book" w:hAnsi="Aravis Book"/>
              </w:rPr>
            </w:pPr>
            <w:r w:rsidRPr="00412693">
              <w:rPr>
                <w:rFonts w:ascii="Aravis Book" w:hAnsi="Aravis Book"/>
              </w:rPr>
              <w:t>Year 4</w:t>
            </w:r>
          </w:p>
        </w:tc>
        <w:tc>
          <w:tcPr>
            <w:tcW w:w="4109" w:type="dxa"/>
          </w:tcPr>
          <w:p w14:paraId="21EA0C5C"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Spain</w:t>
            </w:r>
          </w:p>
          <w:p w14:paraId="2AE8E7CF"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River Ribble</w:t>
            </w:r>
          </w:p>
        </w:tc>
      </w:tr>
      <w:tr w:rsidR="00DB02ED" w:rsidRPr="00412693" w14:paraId="300A8C30" w14:textId="77777777" w:rsidTr="00DB02ED">
        <w:trPr>
          <w:trHeight w:val="463"/>
        </w:trPr>
        <w:tc>
          <w:tcPr>
            <w:tcW w:w="1415" w:type="dxa"/>
          </w:tcPr>
          <w:p w14:paraId="791EF7B3" w14:textId="77777777" w:rsidR="00DB02ED" w:rsidRPr="00412693" w:rsidRDefault="00DB02ED" w:rsidP="00DB02ED">
            <w:pPr>
              <w:jc w:val="center"/>
              <w:rPr>
                <w:rFonts w:ascii="Aravis Book" w:hAnsi="Aravis Book"/>
              </w:rPr>
            </w:pPr>
            <w:r w:rsidRPr="00412693">
              <w:rPr>
                <w:rFonts w:ascii="Aravis Book" w:hAnsi="Aravis Book"/>
              </w:rPr>
              <w:t>Year 5</w:t>
            </w:r>
          </w:p>
        </w:tc>
        <w:tc>
          <w:tcPr>
            <w:tcW w:w="4109" w:type="dxa"/>
          </w:tcPr>
          <w:p w14:paraId="758B4BAB" w14:textId="65930DEF" w:rsidR="00DB4BB8" w:rsidRPr="00412693" w:rsidRDefault="006C70B2" w:rsidP="00DB02ED">
            <w:pPr>
              <w:pStyle w:val="ListParagraph"/>
              <w:numPr>
                <w:ilvl w:val="0"/>
                <w:numId w:val="19"/>
              </w:numPr>
              <w:rPr>
                <w:rFonts w:ascii="Aravis Book" w:hAnsi="Aravis Book"/>
                <w:sz w:val="20"/>
                <w:szCs w:val="20"/>
              </w:rPr>
            </w:pPr>
            <w:r w:rsidRPr="00412693">
              <w:rPr>
                <w:rFonts w:ascii="Aravis Book" w:hAnsi="Aravis Book"/>
                <w:sz w:val="20"/>
                <w:szCs w:val="20"/>
              </w:rPr>
              <w:t>Iceland</w:t>
            </w:r>
          </w:p>
          <w:p w14:paraId="1E7956FB" w14:textId="75599761" w:rsidR="00DB02ED" w:rsidRPr="00412693" w:rsidRDefault="006C70B2" w:rsidP="00DB02ED">
            <w:pPr>
              <w:pStyle w:val="ListParagraph"/>
              <w:numPr>
                <w:ilvl w:val="0"/>
                <w:numId w:val="19"/>
              </w:numPr>
              <w:rPr>
                <w:rFonts w:ascii="Aravis Book" w:hAnsi="Aravis Book"/>
                <w:sz w:val="20"/>
                <w:szCs w:val="20"/>
              </w:rPr>
            </w:pPr>
            <w:r w:rsidRPr="00412693">
              <w:rPr>
                <w:rFonts w:ascii="Aravis Book" w:hAnsi="Aravis Book"/>
                <w:sz w:val="20"/>
                <w:szCs w:val="20"/>
              </w:rPr>
              <w:t>South America</w:t>
            </w:r>
          </w:p>
        </w:tc>
      </w:tr>
      <w:tr w:rsidR="00DB02ED" w:rsidRPr="00412693" w14:paraId="3F3D027E" w14:textId="77777777" w:rsidTr="00DB02ED">
        <w:trPr>
          <w:trHeight w:val="463"/>
        </w:trPr>
        <w:tc>
          <w:tcPr>
            <w:tcW w:w="1415" w:type="dxa"/>
          </w:tcPr>
          <w:p w14:paraId="1FB0DF56" w14:textId="77777777" w:rsidR="00DB02ED" w:rsidRPr="00412693" w:rsidRDefault="00DB02ED" w:rsidP="00DB02ED">
            <w:pPr>
              <w:jc w:val="center"/>
              <w:rPr>
                <w:rFonts w:ascii="Aravis Book" w:hAnsi="Aravis Book"/>
              </w:rPr>
            </w:pPr>
            <w:r w:rsidRPr="00412693">
              <w:rPr>
                <w:rFonts w:ascii="Aravis Book" w:hAnsi="Aravis Book"/>
              </w:rPr>
              <w:t>Year 6</w:t>
            </w:r>
          </w:p>
        </w:tc>
        <w:tc>
          <w:tcPr>
            <w:tcW w:w="4109" w:type="dxa"/>
          </w:tcPr>
          <w:p w14:paraId="5F74AE2C" w14:textId="3C2D0F58" w:rsidR="00DB02ED" w:rsidRPr="00412693" w:rsidRDefault="006C70B2" w:rsidP="00DB02ED">
            <w:pPr>
              <w:pStyle w:val="ListParagraph"/>
              <w:numPr>
                <w:ilvl w:val="0"/>
                <w:numId w:val="19"/>
              </w:numPr>
              <w:rPr>
                <w:rFonts w:ascii="Aravis Book" w:hAnsi="Aravis Book"/>
                <w:sz w:val="20"/>
                <w:szCs w:val="20"/>
              </w:rPr>
            </w:pPr>
            <w:r w:rsidRPr="00412693">
              <w:rPr>
                <w:rFonts w:ascii="Aravis Book" w:hAnsi="Aravis Book"/>
                <w:sz w:val="20"/>
                <w:szCs w:val="20"/>
              </w:rPr>
              <w:t>North America</w:t>
            </w:r>
          </w:p>
          <w:p w14:paraId="1A4AB636" w14:textId="77777777" w:rsidR="00DB02ED" w:rsidRPr="00412693" w:rsidRDefault="00DB02ED" w:rsidP="00DB02ED">
            <w:pPr>
              <w:pStyle w:val="ListParagraph"/>
              <w:numPr>
                <w:ilvl w:val="0"/>
                <w:numId w:val="19"/>
              </w:numPr>
              <w:rPr>
                <w:rFonts w:ascii="Aravis Book" w:hAnsi="Aravis Book"/>
                <w:sz w:val="20"/>
                <w:szCs w:val="20"/>
              </w:rPr>
            </w:pPr>
            <w:r w:rsidRPr="00412693">
              <w:rPr>
                <w:rFonts w:ascii="Aravis Book" w:hAnsi="Aravis Book"/>
                <w:sz w:val="20"/>
                <w:szCs w:val="20"/>
              </w:rPr>
              <w:t>Blackpool</w:t>
            </w:r>
          </w:p>
        </w:tc>
      </w:tr>
    </w:tbl>
    <w:p w14:paraId="2295838D" w14:textId="77777777" w:rsidR="00DB02ED" w:rsidRPr="00412693" w:rsidRDefault="00DB02ED" w:rsidP="00DB02ED">
      <w:pPr>
        <w:jc w:val="center"/>
        <w:rPr>
          <w:rFonts w:ascii="Aravis Book" w:hAnsi="Aravis Book"/>
          <w:u w:val="single"/>
        </w:rPr>
      </w:pPr>
    </w:p>
    <w:p w14:paraId="5CE481A7" w14:textId="77777777" w:rsidR="007A230F" w:rsidRPr="00412693" w:rsidRDefault="007A230F">
      <w:pPr>
        <w:rPr>
          <w:rFonts w:ascii="Aravis Book" w:hAnsi="Aravis Book"/>
        </w:rPr>
      </w:pPr>
    </w:p>
    <w:sectPr w:rsidR="007A230F" w:rsidRPr="00412693" w:rsidSect="003D0EBC">
      <w:pgSz w:w="16838" w:h="11906" w:orient="landscape"/>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avis Book">
    <w:altName w:val="Calibri"/>
    <w:charset w:val="00"/>
    <w:family w:val="swiss"/>
    <w:pitch w:val="variable"/>
    <w:sig w:usb0="A00000FF" w:usb1="12002013" w:usb2="04000020" w:usb3="00000000" w:csb0="0000019B"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6AB6"/>
    <w:multiLevelType w:val="hybridMultilevel"/>
    <w:tmpl w:val="2F60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72F52"/>
    <w:multiLevelType w:val="hybridMultilevel"/>
    <w:tmpl w:val="2C32DDC8"/>
    <w:lvl w:ilvl="0" w:tplc="FD8C7FF2">
      <w:numFmt w:val="bullet"/>
      <w:lvlText w:val=""/>
      <w:lvlJc w:val="left"/>
      <w:pPr>
        <w:ind w:left="244" w:hanging="178"/>
      </w:pPr>
      <w:rPr>
        <w:rFonts w:ascii="Symbol" w:eastAsia="Symbol" w:hAnsi="Symbol" w:cs="Symbol" w:hint="default"/>
        <w:b w:val="0"/>
        <w:bCs w:val="0"/>
        <w:i w:val="0"/>
        <w:iCs w:val="0"/>
        <w:w w:val="99"/>
        <w:sz w:val="20"/>
        <w:szCs w:val="20"/>
        <w:lang w:val="en-US" w:eastAsia="en-US" w:bidi="ar-SA"/>
      </w:rPr>
    </w:lvl>
    <w:lvl w:ilvl="1" w:tplc="F52AF474">
      <w:numFmt w:val="bullet"/>
      <w:lvlText w:val="•"/>
      <w:lvlJc w:val="left"/>
      <w:pPr>
        <w:ind w:left="923" w:hanging="178"/>
      </w:pPr>
      <w:rPr>
        <w:rFonts w:hint="default"/>
        <w:lang w:val="en-US" w:eastAsia="en-US" w:bidi="ar-SA"/>
      </w:rPr>
    </w:lvl>
    <w:lvl w:ilvl="2" w:tplc="93C6AF58">
      <w:numFmt w:val="bullet"/>
      <w:lvlText w:val="•"/>
      <w:lvlJc w:val="left"/>
      <w:pPr>
        <w:ind w:left="1607" w:hanging="178"/>
      </w:pPr>
      <w:rPr>
        <w:rFonts w:hint="default"/>
        <w:lang w:val="en-US" w:eastAsia="en-US" w:bidi="ar-SA"/>
      </w:rPr>
    </w:lvl>
    <w:lvl w:ilvl="3" w:tplc="59BACEB0">
      <w:numFmt w:val="bullet"/>
      <w:lvlText w:val="•"/>
      <w:lvlJc w:val="left"/>
      <w:pPr>
        <w:ind w:left="2290" w:hanging="178"/>
      </w:pPr>
      <w:rPr>
        <w:rFonts w:hint="default"/>
        <w:lang w:val="en-US" w:eastAsia="en-US" w:bidi="ar-SA"/>
      </w:rPr>
    </w:lvl>
    <w:lvl w:ilvl="4" w:tplc="DD1ABB08">
      <w:numFmt w:val="bullet"/>
      <w:lvlText w:val="•"/>
      <w:lvlJc w:val="left"/>
      <w:pPr>
        <w:ind w:left="2974" w:hanging="178"/>
      </w:pPr>
      <w:rPr>
        <w:rFonts w:hint="default"/>
        <w:lang w:val="en-US" w:eastAsia="en-US" w:bidi="ar-SA"/>
      </w:rPr>
    </w:lvl>
    <w:lvl w:ilvl="5" w:tplc="9FF88142">
      <w:numFmt w:val="bullet"/>
      <w:lvlText w:val="•"/>
      <w:lvlJc w:val="left"/>
      <w:pPr>
        <w:ind w:left="3657" w:hanging="178"/>
      </w:pPr>
      <w:rPr>
        <w:rFonts w:hint="default"/>
        <w:lang w:val="en-US" w:eastAsia="en-US" w:bidi="ar-SA"/>
      </w:rPr>
    </w:lvl>
    <w:lvl w:ilvl="6" w:tplc="38986AD4">
      <w:numFmt w:val="bullet"/>
      <w:lvlText w:val="•"/>
      <w:lvlJc w:val="left"/>
      <w:pPr>
        <w:ind w:left="4341" w:hanging="178"/>
      </w:pPr>
      <w:rPr>
        <w:rFonts w:hint="default"/>
        <w:lang w:val="en-US" w:eastAsia="en-US" w:bidi="ar-SA"/>
      </w:rPr>
    </w:lvl>
    <w:lvl w:ilvl="7" w:tplc="D7CEB8B0">
      <w:numFmt w:val="bullet"/>
      <w:lvlText w:val="•"/>
      <w:lvlJc w:val="left"/>
      <w:pPr>
        <w:ind w:left="5024" w:hanging="178"/>
      </w:pPr>
      <w:rPr>
        <w:rFonts w:hint="default"/>
        <w:lang w:val="en-US" w:eastAsia="en-US" w:bidi="ar-SA"/>
      </w:rPr>
    </w:lvl>
    <w:lvl w:ilvl="8" w:tplc="C8C84040">
      <w:numFmt w:val="bullet"/>
      <w:lvlText w:val="•"/>
      <w:lvlJc w:val="left"/>
      <w:pPr>
        <w:ind w:left="5708" w:hanging="178"/>
      </w:pPr>
      <w:rPr>
        <w:rFonts w:hint="default"/>
        <w:lang w:val="en-US" w:eastAsia="en-US" w:bidi="ar-SA"/>
      </w:rPr>
    </w:lvl>
  </w:abstractNum>
  <w:abstractNum w:abstractNumId="2" w15:restartNumberingAfterBreak="0">
    <w:nsid w:val="02994C18"/>
    <w:multiLevelType w:val="hybridMultilevel"/>
    <w:tmpl w:val="F0CECB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2E27A3"/>
    <w:multiLevelType w:val="hybridMultilevel"/>
    <w:tmpl w:val="BE6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026A8"/>
    <w:multiLevelType w:val="hybridMultilevel"/>
    <w:tmpl w:val="4CFCE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04AE0"/>
    <w:multiLevelType w:val="hybridMultilevel"/>
    <w:tmpl w:val="687AA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E84C01"/>
    <w:multiLevelType w:val="hybridMultilevel"/>
    <w:tmpl w:val="00CE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758C8"/>
    <w:multiLevelType w:val="hybridMultilevel"/>
    <w:tmpl w:val="6F4A09AA"/>
    <w:lvl w:ilvl="0" w:tplc="074AEDD0">
      <w:numFmt w:val="bullet"/>
      <w:lvlText w:val=""/>
      <w:lvlJc w:val="left"/>
      <w:pPr>
        <w:ind w:left="244" w:hanging="178"/>
      </w:pPr>
      <w:rPr>
        <w:rFonts w:ascii="Symbol" w:eastAsia="Symbol" w:hAnsi="Symbol" w:cs="Symbol" w:hint="default"/>
        <w:b w:val="0"/>
        <w:bCs w:val="0"/>
        <w:i w:val="0"/>
        <w:iCs w:val="0"/>
        <w:w w:val="99"/>
        <w:sz w:val="20"/>
        <w:szCs w:val="20"/>
        <w:lang w:val="en-US" w:eastAsia="en-US" w:bidi="ar-SA"/>
      </w:rPr>
    </w:lvl>
    <w:lvl w:ilvl="1" w:tplc="DA768284">
      <w:numFmt w:val="bullet"/>
      <w:lvlText w:val="•"/>
      <w:lvlJc w:val="left"/>
      <w:pPr>
        <w:ind w:left="923" w:hanging="178"/>
      </w:pPr>
      <w:rPr>
        <w:rFonts w:hint="default"/>
        <w:lang w:val="en-US" w:eastAsia="en-US" w:bidi="ar-SA"/>
      </w:rPr>
    </w:lvl>
    <w:lvl w:ilvl="2" w:tplc="616CD2BE">
      <w:numFmt w:val="bullet"/>
      <w:lvlText w:val="•"/>
      <w:lvlJc w:val="left"/>
      <w:pPr>
        <w:ind w:left="1607" w:hanging="178"/>
      </w:pPr>
      <w:rPr>
        <w:rFonts w:hint="default"/>
        <w:lang w:val="en-US" w:eastAsia="en-US" w:bidi="ar-SA"/>
      </w:rPr>
    </w:lvl>
    <w:lvl w:ilvl="3" w:tplc="3C88ACBA">
      <w:numFmt w:val="bullet"/>
      <w:lvlText w:val="•"/>
      <w:lvlJc w:val="left"/>
      <w:pPr>
        <w:ind w:left="2290" w:hanging="178"/>
      </w:pPr>
      <w:rPr>
        <w:rFonts w:hint="default"/>
        <w:lang w:val="en-US" w:eastAsia="en-US" w:bidi="ar-SA"/>
      </w:rPr>
    </w:lvl>
    <w:lvl w:ilvl="4" w:tplc="F78E9246">
      <w:numFmt w:val="bullet"/>
      <w:lvlText w:val="•"/>
      <w:lvlJc w:val="left"/>
      <w:pPr>
        <w:ind w:left="2974" w:hanging="178"/>
      </w:pPr>
      <w:rPr>
        <w:rFonts w:hint="default"/>
        <w:lang w:val="en-US" w:eastAsia="en-US" w:bidi="ar-SA"/>
      </w:rPr>
    </w:lvl>
    <w:lvl w:ilvl="5" w:tplc="02027346">
      <w:numFmt w:val="bullet"/>
      <w:lvlText w:val="•"/>
      <w:lvlJc w:val="left"/>
      <w:pPr>
        <w:ind w:left="3657" w:hanging="178"/>
      </w:pPr>
      <w:rPr>
        <w:rFonts w:hint="default"/>
        <w:lang w:val="en-US" w:eastAsia="en-US" w:bidi="ar-SA"/>
      </w:rPr>
    </w:lvl>
    <w:lvl w:ilvl="6" w:tplc="A3E2B27A">
      <w:numFmt w:val="bullet"/>
      <w:lvlText w:val="•"/>
      <w:lvlJc w:val="left"/>
      <w:pPr>
        <w:ind w:left="4341" w:hanging="178"/>
      </w:pPr>
      <w:rPr>
        <w:rFonts w:hint="default"/>
        <w:lang w:val="en-US" w:eastAsia="en-US" w:bidi="ar-SA"/>
      </w:rPr>
    </w:lvl>
    <w:lvl w:ilvl="7" w:tplc="6CCAFBF8">
      <w:numFmt w:val="bullet"/>
      <w:lvlText w:val="•"/>
      <w:lvlJc w:val="left"/>
      <w:pPr>
        <w:ind w:left="5024" w:hanging="178"/>
      </w:pPr>
      <w:rPr>
        <w:rFonts w:hint="default"/>
        <w:lang w:val="en-US" w:eastAsia="en-US" w:bidi="ar-SA"/>
      </w:rPr>
    </w:lvl>
    <w:lvl w:ilvl="8" w:tplc="F0048E3A">
      <w:numFmt w:val="bullet"/>
      <w:lvlText w:val="•"/>
      <w:lvlJc w:val="left"/>
      <w:pPr>
        <w:ind w:left="5708" w:hanging="178"/>
      </w:pPr>
      <w:rPr>
        <w:rFonts w:hint="default"/>
        <w:lang w:val="en-US" w:eastAsia="en-US" w:bidi="ar-SA"/>
      </w:rPr>
    </w:lvl>
  </w:abstractNum>
  <w:abstractNum w:abstractNumId="8"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D074DF"/>
    <w:multiLevelType w:val="hybridMultilevel"/>
    <w:tmpl w:val="A85A2944"/>
    <w:lvl w:ilvl="0" w:tplc="75CA2A1A">
      <w:numFmt w:val="bullet"/>
      <w:lvlText w:val=""/>
      <w:lvlJc w:val="left"/>
      <w:pPr>
        <w:ind w:left="245" w:hanging="178"/>
      </w:pPr>
      <w:rPr>
        <w:rFonts w:ascii="Symbol" w:eastAsia="Symbol" w:hAnsi="Symbol" w:cs="Symbol" w:hint="default"/>
        <w:b w:val="0"/>
        <w:bCs w:val="0"/>
        <w:i w:val="0"/>
        <w:iCs w:val="0"/>
        <w:w w:val="99"/>
        <w:sz w:val="20"/>
        <w:szCs w:val="20"/>
        <w:lang w:val="en-US" w:eastAsia="en-US" w:bidi="ar-SA"/>
      </w:rPr>
    </w:lvl>
    <w:lvl w:ilvl="1" w:tplc="6DDE7FD6">
      <w:numFmt w:val="bullet"/>
      <w:lvlText w:val="•"/>
      <w:lvlJc w:val="left"/>
      <w:pPr>
        <w:ind w:left="569" w:hanging="178"/>
      </w:pPr>
      <w:rPr>
        <w:rFonts w:hint="default"/>
        <w:lang w:val="en-US" w:eastAsia="en-US" w:bidi="ar-SA"/>
      </w:rPr>
    </w:lvl>
    <w:lvl w:ilvl="2" w:tplc="DA3EFC64">
      <w:numFmt w:val="bullet"/>
      <w:lvlText w:val="•"/>
      <w:lvlJc w:val="left"/>
      <w:pPr>
        <w:ind w:left="899" w:hanging="178"/>
      </w:pPr>
      <w:rPr>
        <w:rFonts w:hint="default"/>
        <w:lang w:val="en-US" w:eastAsia="en-US" w:bidi="ar-SA"/>
      </w:rPr>
    </w:lvl>
    <w:lvl w:ilvl="3" w:tplc="3A08B360">
      <w:numFmt w:val="bullet"/>
      <w:lvlText w:val="•"/>
      <w:lvlJc w:val="left"/>
      <w:pPr>
        <w:ind w:left="1228" w:hanging="178"/>
      </w:pPr>
      <w:rPr>
        <w:rFonts w:hint="default"/>
        <w:lang w:val="en-US" w:eastAsia="en-US" w:bidi="ar-SA"/>
      </w:rPr>
    </w:lvl>
    <w:lvl w:ilvl="4" w:tplc="1C80B75E">
      <w:numFmt w:val="bullet"/>
      <w:lvlText w:val="•"/>
      <w:lvlJc w:val="left"/>
      <w:pPr>
        <w:ind w:left="1558" w:hanging="178"/>
      </w:pPr>
      <w:rPr>
        <w:rFonts w:hint="default"/>
        <w:lang w:val="en-US" w:eastAsia="en-US" w:bidi="ar-SA"/>
      </w:rPr>
    </w:lvl>
    <w:lvl w:ilvl="5" w:tplc="38826390">
      <w:numFmt w:val="bullet"/>
      <w:lvlText w:val="•"/>
      <w:lvlJc w:val="left"/>
      <w:pPr>
        <w:ind w:left="1887" w:hanging="178"/>
      </w:pPr>
      <w:rPr>
        <w:rFonts w:hint="default"/>
        <w:lang w:val="en-US" w:eastAsia="en-US" w:bidi="ar-SA"/>
      </w:rPr>
    </w:lvl>
    <w:lvl w:ilvl="6" w:tplc="0A969D12">
      <w:numFmt w:val="bullet"/>
      <w:lvlText w:val="•"/>
      <w:lvlJc w:val="left"/>
      <w:pPr>
        <w:ind w:left="2217" w:hanging="178"/>
      </w:pPr>
      <w:rPr>
        <w:rFonts w:hint="default"/>
        <w:lang w:val="en-US" w:eastAsia="en-US" w:bidi="ar-SA"/>
      </w:rPr>
    </w:lvl>
    <w:lvl w:ilvl="7" w:tplc="491E7220">
      <w:numFmt w:val="bullet"/>
      <w:lvlText w:val="•"/>
      <w:lvlJc w:val="left"/>
      <w:pPr>
        <w:ind w:left="2546" w:hanging="178"/>
      </w:pPr>
      <w:rPr>
        <w:rFonts w:hint="default"/>
        <w:lang w:val="en-US" w:eastAsia="en-US" w:bidi="ar-SA"/>
      </w:rPr>
    </w:lvl>
    <w:lvl w:ilvl="8" w:tplc="B8E0F216">
      <w:numFmt w:val="bullet"/>
      <w:lvlText w:val="•"/>
      <w:lvlJc w:val="left"/>
      <w:pPr>
        <w:ind w:left="2876" w:hanging="178"/>
      </w:pPr>
      <w:rPr>
        <w:rFonts w:hint="default"/>
        <w:lang w:val="en-US" w:eastAsia="en-US" w:bidi="ar-SA"/>
      </w:rPr>
    </w:lvl>
  </w:abstractNum>
  <w:abstractNum w:abstractNumId="10" w15:restartNumberingAfterBreak="0">
    <w:nsid w:val="166B2A7C"/>
    <w:multiLevelType w:val="hybridMultilevel"/>
    <w:tmpl w:val="2852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E35C43"/>
    <w:multiLevelType w:val="hybridMultilevel"/>
    <w:tmpl w:val="905C857C"/>
    <w:lvl w:ilvl="0" w:tplc="E80CD1A0">
      <w:numFmt w:val="bullet"/>
      <w:lvlText w:val="-"/>
      <w:lvlJc w:val="left"/>
      <w:pPr>
        <w:ind w:left="720" w:hanging="360"/>
      </w:pPr>
      <w:rPr>
        <w:rFonts w:ascii="Twinkl Cursive Looped" w:eastAsia="Times New Roman" w:hAnsi="Twinkl Cursive Loop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E16C1"/>
    <w:multiLevelType w:val="hybridMultilevel"/>
    <w:tmpl w:val="4E60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893A30"/>
    <w:multiLevelType w:val="hybridMultilevel"/>
    <w:tmpl w:val="21F64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70B45"/>
    <w:multiLevelType w:val="hybridMultilevel"/>
    <w:tmpl w:val="FB1AB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C84011"/>
    <w:multiLevelType w:val="hybridMultilevel"/>
    <w:tmpl w:val="3556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71C6A"/>
    <w:multiLevelType w:val="hybridMultilevel"/>
    <w:tmpl w:val="9DE6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F6C45"/>
    <w:multiLevelType w:val="hybridMultilevel"/>
    <w:tmpl w:val="D7C8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A7E05"/>
    <w:multiLevelType w:val="hybridMultilevel"/>
    <w:tmpl w:val="AD505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A562A7"/>
    <w:multiLevelType w:val="hybridMultilevel"/>
    <w:tmpl w:val="F1E8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1B45BE"/>
    <w:multiLevelType w:val="hybridMultilevel"/>
    <w:tmpl w:val="9306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477D4F"/>
    <w:multiLevelType w:val="hybridMultilevel"/>
    <w:tmpl w:val="6CC6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6A75E5"/>
    <w:multiLevelType w:val="hybridMultilevel"/>
    <w:tmpl w:val="69EA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610819"/>
    <w:multiLevelType w:val="hybridMultilevel"/>
    <w:tmpl w:val="D39E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CE59B1"/>
    <w:multiLevelType w:val="hybridMultilevel"/>
    <w:tmpl w:val="33C8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87345"/>
    <w:multiLevelType w:val="hybridMultilevel"/>
    <w:tmpl w:val="A516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9E11216"/>
    <w:multiLevelType w:val="hybridMultilevel"/>
    <w:tmpl w:val="0EDC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86791D"/>
    <w:multiLevelType w:val="hybridMultilevel"/>
    <w:tmpl w:val="17C2E106"/>
    <w:lvl w:ilvl="0" w:tplc="7E12F7CC">
      <w:numFmt w:val="bullet"/>
      <w:lvlText w:val="-"/>
      <w:lvlJc w:val="left"/>
      <w:pPr>
        <w:ind w:left="661" w:hanging="360"/>
      </w:pPr>
      <w:rPr>
        <w:rFonts w:ascii="Twinkl Cursive Looped" w:eastAsiaTheme="minorHAnsi" w:hAnsi="Twinkl Cursive Looped" w:cstheme="minorBidi" w:hint="default"/>
      </w:rPr>
    </w:lvl>
    <w:lvl w:ilvl="1" w:tplc="08090003" w:tentative="1">
      <w:start w:val="1"/>
      <w:numFmt w:val="bullet"/>
      <w:lvlText w:val="o"/>
      <w:lvlJc w:val="left"/>
      <w:pPr>
        <w:ind w:left="1381" w:hanging="360"/>
      </w:pPr>
      <w:rPr>
        <w:rFonts w:ascii="Courier New" w:hAnsi="Courier New" w:cs="Courier New" w:hint="default"/>
      </w:rPr>
    </w:lvl>
    <w:lvl w:ilvl="2" w:tplc="08090005" w:tentative="1">
      <w:start w:val="1"/>
      <w:numFmt w:val="bullet"/>
      <w:lvlText w:val=""/>
      <w:lvlJc w:val="left"/>
      <w:pPr>
        <w:ind w:left="2101" w:hanging="360"/>
      </w:pPr>
      <w:rPr>
        <w:rFonts w:ascii="Wingdings" w:hAnsi="Wingdings" w:hint="default"/>
      </w:rPr>
    </w:lvl>
    <w:lvl w:ilvl="3" w:tplc="08090001" w:tentative="1">
      <w:start w:val="1"/>
      <w:numFmt w:val="bullet"/>
      <w:lvlText w:val=""/>
      <w:lvlJc w:val="left"/>
      <w:pPr>
        <w:ind w:left="2821" w:hanging="360"/>
      </w:pPr>
      <w:rPr>
        <w:rFonts w:ascii="Symbol" w:hAnsi="Symbol" w:hint="default"/>
      </w:rPr>
    </w:lvl>
    <w:lvl w:ilvl="4" w:tplc="08090003" w:tentative="1">
      <w:start w:val="1"/>
      <w:numFmt w:val="bullet"/>
      <w:lvlText w:val="o"/>
      <w:lvlJc w:val="left"/>
      <w:pPr>
        <w:ind w:left="3541" w:hanging="360"/>
      </w:pPr>
      <w:rPr>
        <w:rFonts w:ascii="Courier New" w:hAnsi="Courier New" w:cs="Courier New" w:hint="default"/>
      </w:rPr>
    </w:lvl>
    <w:lvl w:ilvl="5" w:tplc="08090005" w:tentative="1">
      <w:start w:val="1"/>
      <w:numFmt w:val="bullet"/>
      <w:lvlText w:val=""/>
      <w:lvlJc w:val="left"/>
      <w:pPr>
        <w:ind w:left="4261" w:hanging="360"/>
      </w:pPr>
      <w:rPr>
        <w:rFonts w:ascii="Wingdings" w:hAnsi="Wingdings" w:hint="default"/>
      </w:rPr>
    </w:lvl>
    <w:lvl w:ilvl="6" w:tplc="08090001" w:tentative="1">
      <w:start w:val="1"/>
      <w:numFmt w:val="bullet"/>
      <w:lvlText w:val=""/>
      <w:lvlJc w:val="left"/>
      <w:pPr>
        <w:ind w:left="4981" w:hanging="360"/>
      </w:pPr>
      <w:rPr>
        <w:rFonts w:ascii="Symbol" w:hAnsi="Symbol" w:hint="default"/>
      </w:rPr>
    </w:lvl>
    <w:lvl w:ilvl="7" w:tplc="08090003" w:tentative="1">
      <w:start w:val="1"/>
      <w:numFmt w:val="bullet"/>
      <w:lvlText w:val="o"/>
      <w:lvlJc w:val="left"/>
      <w:pPr>
        <w:ind w:left="5701" w:hanging="360"/>
      </w:pPr>
      <w:rPr>
        <w:rFonts w:ascii="Courier New" w:hAnsi="Courier New" w:cs="Courier New" w:hint="default"/>
      </w:rPr>
    </w:lvl>
    <w:lvl w:ilvl="8" w:tplc="08090005" w:tentative="1">
      <w:start w:val="1"/>
      <w:numFmt w:val="bullet"/>
      <w:lvlText w:val=""/>
      <w:lvlJc w:val="left"/>
      <w:pPr>
        <w:ind w:left="6421" w:hanging="360"/>
      </w:pPr>
      <w:rPr>
        <w:rFonts w:ascii="Wingdings" w:hAnsi="Wingdings" w:hint="default"/>
      </w:rPr>
    </w:lvl>
  </w:abstractNum>
  <w:abstractNum w:abstractNumId="29" w15:restartNumberingAfterBreak="0">
    <w:nsid w:val="507262C0"/>
    <w:multiLevelType w:val="hybridMultilevel"/>
    <w:tmpl w:val="6424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EC0B8E"/>
    <w:multiLevelType w:val="hybridMultilevel"/>
    <w:tmpl w:val="006A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1107F8"/>
    <w:multiLevelType w:val="hybridMultilevel"/>
    <w:tmpl w:val="BD86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4A737C"/>
    <w:multiLevelType w:val="hybridMultilevel"/>
    <w:tmpl w:val="A34C0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F239D"/>
    <w:multiLevelType w:val="hybridMultilevel"/>
    <w:tmpl w:val="F0AA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9B46397"/>
    <w:multiLevelType w:val="hybridMultilevel"/>
    <w:tmpl w:val="4AFC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A619C9"/>
    <w:multiLevelType w:val="hybridMultilevel"/>
    <w:tmpl w:val="0056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725C6B"/>
    <w:multiLevelType w:val="hybridMultilevel"/>
    <w:tmpl w:val="D8F01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DF1B96"/>
    <w:multiLevelType w:val="hybridMultilevel"/>
    <w:tmpl w:val="01FEE932"/>
    <w:lvl w:ilvl="0" w:tplc="08090001">
      <w:start w:val="1"/>
      <w:numFmt w:val="bullet"/>
      <w:lvlText w:val=""/>
      <w:lvlJc w:val="left"/>
      <w:pPr>
        <w:ind w:left="661" w:hanging="360"/>
      </w:pPr>
      <w:rPr>
        <w:rFonts w:ascii="Symbol" w:hAnsi="Symbol" w:hint="default"/>
      </w:rPr>
    </w:lvl>
    <w:lvl w:ilvl="1" w:tplc="08090003" w:tentative="1">
      <w:start w:val="1"/>
      <w:numFmt w:val="bullet"/>
      <w:lvlText w:val="o"/>
      <w:lvlJc w:val="left"/>
      <w:pPr>
        <w:ind w:left="1381" w:hanging="360"/>
      </w:pPr>
      <w:rPr>
        <w:rFonts w:ascii="Courier New" w:hAnsi="Courier New" w:cs="Courier New" w:hint="default"/>
      </w:rPr>
    </w:lvl>
    <w:lvl w:ilvl="2" w:tplc="08090005" w:tentative="1">
      <w:start w:val="1"/>
      <w:numFmt w:val="bullet"/>
      <w:lvlText w:val=""/>
      <w:lvlJc w:val="left"/>
      <w:pPr>
        <w:ind w:left="2101" w:hanging="360"/>
      </w:pPr>
      <w:rPr>
        <w:rFonts w:ascii="Wingdings" w:hAnsi="Wingdings" w:hint="default"/>
      </w:rPr>
    </w:lvl>
    <w:lvl w:ilvl="3" w:tplc="08090001" w:tentative="1">
      <w:start w:val="1"/>
      <w:numFmt w:val="bullet"/>
      <w:lvlText w:val=""/>
      <w:lvlJc w:val="left"/>
      <w:pPr>
        <w:ind w:left="2821" w:hanging="360"/>
      </w:pPr>
      <w:rPr>
        <w:rFonts w:ascii="Symbol" w:hAnsi="Symbol" w:hint="default"/>
      </w:rPr>
    </w:lvl>
    <w:lvl w:ilvl="4" w:tplc="08090003" w:tentative="1">
      <w:start w:val="1"/>
      <w:numFmt w:val="bullet"/>
      <w:lvlText w:val="o"/>
      <w:lvlJc w:val="left"/>
      <w:pPr>
        <w:ind w:left="3541" w:hanging="360"/>
      </w:pPr>
      <w:rPr>
        <w:rFonts w:ascii="Courier New" w:hAnsi="Courier New" w:cs="Courier New" w:hint="default"/>
      </w:rPr>
    </w:lvl>
    <w:lvl w:ilvl="5" w:tplc="08090005" w:tentative="1">
      <w:start w:val="1"/>
      <w:numFmt w:val="bullet"/>
      <w:lvlText w:val=""/>
      <w:lvlJc w:val="left"/>
      <w:pPr>
        <w:ind w:left="4261" w:hanging="360"/>
      </w:pPr>
      <w:rPr>
        <w:rFonts w:ascii="Wingdings" w:hAnsi="Wingdings" w:hint="default"/>
      </w:rPr>
    </w:lvl>
    <w:lvl w:ilvl="6" w:tplc="08090001" w:tentative="1">
      <w:start w:val="1"/>
      <w:numFmt w:val="bullet"/>
      <w:lvlText w:val=""/>
      <w:lvlJc w:val="left"/>
      <w:pPr>
        <w:ind w:left="4981" w:hanging="360"/>
      </w:pPr>
      <w:rPr>
        <w:rFonts w:ascii="Symbol" w:hAnsi="Symbol" w:hint="default"/>
      </w:rPr>
    </w:lvl>
    <w:lvl w:ilvl="7" w:tplc="08090003" w:tentative="1">
      <w:start w:val="1"/>
      <w:numFmt w:val="bullet"/>
      <w:lvlText w:val="o"/>
      <w:lvlJc w:val="left"/>
      <w:pPr>
        <w:ind w:left="5701" w:hanging="360"/>
      </w:pPr>
      <w:rPr>
        <w:rFonts w:ascii="Courier New" w:hAnsi="Courier New" w:cs="Courier New" w:hint="default"/>
      </w:rPr>
    </w:lvl>
    <w:lvl w:ilvl="8" w:tplc="08090005" w:tentative="1">
      <w:start w:val="1"/>
      <w:numFmt w:val="bullet"/>
      <w:lvlText w:val=""/>
      <w:lvlJc w:val="left"/>
      <w:pPr>
        <w:ind w:left="6421" w:hanging="360"/>
      </w:pPr>
      <w:rPr>
        <w:rFonts w:ascii="Wingdings" w:hAnsi="Wingdings" w:hint="default"/>
      </w:rPr>
    </w:lvl>
  </w:abstractNum>
  <w:abstractNum w:abstractNumId="39" w15:restartNumberingAfterBreak="0">
    <w:nsid w:val="78B80CF7"/>
    <w:multiLevelType w:val="hybridMultilevel"/>
    <w:tmpl w:val="33E65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7827BD"/>
    <w:multiLevelType w:val="hybridMultilevel"/>
    <w:tmpl w:val="7DB88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A42F16"/>
    <w:multiLevelType w:val="hybridMultilevel"/>
    <w:tmpl w:val="2D86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3E02DD"/>
    <w:multiLevelType w:val="hybridMultilevel"/>
    <w:tmpl w:val="4C8C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27CEC"/>
    <w:multiLevelType w:val="hybridMultilevel"/>
    <w:tmpl w:val="8FE251BE"/>
    <w:lvl w:ilvl="0" w:tplc="08090001">
      <w:start w:val="1"/>
      <w:numFmt w:val="bullet"/>
      <w:lvlText w:val=""/>
      <w:lvlJc w:val="left"/>
      <w:pPr>
        <w:ind w:left="687" w:hanging="360"/>
      </w:pPr>
      <w:rPr>
        <w:rFonts w:ascii="Symbol" w:hAnsi="Symbol" w:hint="default"/>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num w:numId="1" w16cid:durableId="1748573838">
    <w:abstractNumId w:val="39"/>
  </w:num>
  <w:num w:numId="2" w16cid:durableId="747121314">
    <w:abstractNumId w:val="16"/>
  </w:num>
  <w:num w:numId="3" w16cid:durableId="1343557215">
    <w:abstractNumId w:val="32"/>
  </w:num>
  <w:num w:numId="4" w16cid:durableId="212615733">
    <w:abstractNumId w:val="23"/>
  </w:num>
  <w:num w:numId="5" w16cid:durableId="1374385074">
    <w:abstractNumId w:val="35"/>
  </w:num>
  <w:num w:numId="6" w16cid:durableId="950435612">
    <w:abstractNumId w:val="22"/>
  </w:num>
  <w:num w:numId="7" w16cid:durableId="1664041139">
    <w:abstractNumId w:val="3"/>
  </w:num>
  <w:num w:numId="8" w16cid:durableId="753668217">
    <w:abstractNumId w:val="17"/>
  </w:num>
  <w:num w:numId="9" w16cid:durableId="1496261876">
    <w:abstractNumId w:val="44"/>
  </w:num>
  <w:num w:numId="10" w16cid:durableId="875892325">
    <w:abstractNumId w:val="27"/>
  </w:num>
  <w:num w:numId="11" w16cid:durableId="1277638990">
    <w:abstractNumId w:val="20"/>
  </w:num>
  <w:num w:numId="12" w16cid:durableId="717818132">
    <w:abstractNumId w:val="43"/>
  </w:num>
  <w:num w:numId="13" w16cid:durableId="451291757">
    <w:abstractNumId w:val="0"/>
  </w:num>
  <w:num w:numId="14" w16cid:durableId="1449933297">
    <w:abstractNumId w:val="2"/>
  </w:num>
  <w:num w:numId="15" w16cid:durableId="93018305">
    <w:abstractNumId w:val="29"/>
  </w:num>
  <w:num w:numId="16" w16cid:durableId="1243182607">
    <w:abstractNumId w:val="24"/>
  </w:num>
  <w:num w:numId="17" w16cid:durableId="871377382">
    <w:abstractNumId w:val="10"/>
  </w:num>
  <w:num w:numId="18" w16cid:durableId="146285974">
    <w:abstractNumId w:val="6"/>
  </w:num>
  <w:num w:numId="19" w16cid:durableId="1557350757">
    <w:abstractNumId w:val="41"/>
  </w:num>
  <w:num w:numId="20" w16cid:durableId="852188649">
    <w:abstractNumId w:val="37"/>
  </w:num>
  <w:num w:numId="21" w16cid:durableId="404111893">
    <w:abstractNumId w:val="26"/>
  </w:num>
  <w:num w:numId="22" w16cid:durableId="1663197102">
    <w:abstractNumId w:val="34"/>
  </w:num>
  <w:num w:numId="23" w16cid:durableId="40132160">
    <w:abstractNumId w:val="19"/>
  </w:num>
  <w:num w:numId="24" w16cid:durableId="1304118085">
    <w:abstractNumId w:val="42"/>
  </w:num>
  <w:num w:numId="25" w16cid:durableId="551383786">
    <w:abstractNumId w:val="8"/>
  </w:num>
  <w:num w:numId="26" w16cid:durableId="1575047418">
    <w:abstractNumId w:val="33"/>
  </w:num>
  <w:num w:numId="27" w16cid:durableId="596140153">
    <w:abstractNumId w:val="13"/>
  </w:num>
  <w:num w:numId="28" w16cid:durableId="1780760525">
    <w:abstractNumId w:val="31"/>
  </w:num>
  <w:num w:numId="29" w16cid:durableId="515387329">
    <w:abstractNumId w:val="15"/>
  </w:num>
  <w:num w:numId="30" w16cid:durableId="1429500046">
    <w:abstractNumId w:val="28"/>
  </w:num>
  <w:num w:numId="31" w16cid:durableId="2098941623">
    <w:abstractNumId w:val="7"/>
  </w:num>
  <w:num w:numId="32" w16cid:durableId="1180193680">
    <w:abstractNumId w:val="1"/>
  </w:num>
  <w:num w:numId="33" w16cid:durableId="780803071">
    <w:abstractNumId w:val="9"/>
  </w:num>
  <w:num w:numId="34" w16cid:durableId="311101579">
    <w:abstractNumId w:val="25"/>
  </w:num>
  <w:num w:numId="35" w16cid:durableId="2147046436">
    <w:abstractNumId w:val="30"/>
  </w:num>
  <w:num w:numId="36" w16cid:durableId="922253740">
    <w:abstractNumId w:val="40"/>
  </w:num>
  <w:num w:numId="37" w16cid:durableId="170218509">
    <w:abstractNumId w:val="4"/>
  </w:num>
  <w:num w:numId="38" w16cid:durableId="1045131729">
    <w:abstractNumId w:val="5"/>
  </w:num>
  <w:num w:numId="39" w16cid:durableId="1527670416">
    <w:abstractNumId w:val="11"/>
  </w:num>
  <w:num w:numId="40" w16cid:durableId="1771857405">
    <w:abstractNumId w:val="38"/>
  </w:num>
  <w:num w:numId="41" w16cid:durableId="1859586773">
    <w:abstractNumId w:val="12"/>
  </w:num>
  <w:num w:numId="42" w16cid:durableId="1338652955">
    <w:abstractNumId w:val="21"/>
  </w:num>
  <w:num w:numId="43" w16cid:durableId="979916417">
    <w:abstractNumId w:val="36"/>
  </w:num>
  <w:num w:numId="44" w16cid:durableId="507451123">
    <w:abstractNumId w:val="18"/>
  </w:num>
  <w:num w:numId="45" w16cid:durableId="16986946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0F"/>
    <w:rsid w:val="00000A31"/>
    <w:rsid w:val="00001DC8"/>
    <w:rsid w:val="00013DEE"/>
    <w:rsid w:val="00016C1D"/>
    <w:rsid w:val="00020F17"/>
    <w:rsid w:val="00034D78"/>
    <w:rsid w:val="0005744E"/>
    <w:rsid w:val="00071875"/>
    <w:rsid w:val="00071AAF"/>
    <w:rsid w:val="00080B8C"/>
    <w:rsid w:val="000827FD"/>
    <w:rsid w:val="0009007B"/>
    <w:rsid w:val="00094DF8"/>
    <w:rsid w:val="000B590F"/>
    <w:rsid w:val="000C4B70"/>
    <w:rsid w:val="000D3062"/>
    <w:rsid w:val="000D5992"/>
    <w:rsid w:val="000F340B"/>
    <w:rsid w:val="000F4D9C"/>
    <w:rsid w:val="000F6B84"/>
    <w:rsid w:val="001110CC"/>
    <w:rsid w:val="00120D9F"/>
    <w:rsid w:val="00123F88"/>
    <w:rsid w:val="00125063"/>
    <w:rsid w:val="00141527"/>
    <w:rsid w:val="00142718"/>
    <w:rsid w:val="0014631E"/>
    <w:rsid w:val="00162DA2"/>
    <w:rsid w:val="0017741D"/>
    <w:rsid w:val="001920F3"/>
    <w:rsid w:val="001A3694"/>
    <w:rsid w:val="001A3AFD"/>
    <w:rsid w:val="001A504A"/>
    <w:rsid w:val="001D0F2A"/>
    <w:rsid w:val="00212730"/>
    <w:rsid w:val="00222842"/>
    <w:rsid w:val="00226A97"/>
    <w:rsid w:val="00226FEE"/>
    <w:rsid w:val="002701FA"/>
    <w:rsid w:val="00280BDA"/>
    <w:rsid w:val="00280D24"/>
    <w:rsid w:val="002A4F63"/>
    <w:rsid w:val="002A79D2"/>
    <w:rsid w:val="002B6941"/>
    <w:rsid w:val="002C5898"/>
    <w:rsid w:val="002C6700"/>
    <w:rsid w:val="002D6046"/>
    <w:rsid w:val="002E4B29"/>
    <w:rsid w:val="002F61C1"/>
    <w:rsid w:val="003057EC"/>
    <w:rsid w:val="00331D15"/>
    <w:rsid w:val="003337F3"/>
    <w:rsid w:val="0033582E"/>
    <w:rsid w:val="00351F54"/>
    <w:rsid w:val="00352EDA"/>
    <w:rsid w:val="0038272F"/>
    <w:rsid w:val="003839E3"/>
    <w:rsid w:val="003915E8"/>
    <w:rsid w:val="003A61D0"/>
    <w:rsid w:val="003B77C4"/>
    <w:rsid w:val="003D0EBC"/>
    <w:rsid w:val="003F332E"/>
    <w:rsid w:val="00412693"/>
    <w:rsid w:val="00430B29"/>
    <w:rsid w:val="00434D22"/>
    <w:rsid w:val="00445789"/>
    <w:rsid w:val="00480019"/>
    <w:rsid w:val="004A67EB"/>
    <w:rsid w:val="004A7CBF"/>
    <w:rsid w:val="004C140A"/>
    <w:rsid w:val="004D4CF3"/>
    <w:rsid w:val="004F3AE0"/>
    <w:rsid w:val="004F4C1E"/>
    <w:rsid w:val="00501780"/>
    <w:rsid w:val="00507207"/>
    <w:rsid w:val="0051563C"/>
    <w:rsid w:val="00540A63"/>
    <w:rsid w:val="005434C3"/>
    <w:rsid w:val="005778C9"/>
    <w:rsid w:val="00597A9A"/>
    <w:rsid w:val="005A5EFA"/>
    <w:rsid w:val="005A6824"/>
    <w:rsid w:val="005A750F"/>
    <w:rsid w:val="005D6B00"/>
    <w:rsid w:val="005E10A8"/>
    <w:rsid w:val="005E13B9"/>
    <w:rsid w:val="005E3DF7"/>
    <w:rsid w:val="005E7866"/>
    <w:rsid w:val="00602CB6"/>
    <w:rsid w:val="00615554"/>
    <w:rsid w:val="00646CE9"/>
    <w:rsid w:val="00671F8B"/>
    <w:rsid w:val="00683B48"/>
    <w:rsid w:val="00691E4B"/>
    <w:rsid w:val="006938B0"/>
    <w:rsid w:val="006A1077"/>
    <w:rsid w:val="006A36A2"/>
    <w:rsid w:val="006C70B2"/>
    <w:rsid w:val="00703151"/>
    <w:rsid w:val="007207BD"/>
    <w:rsid w:val="00767BCC"/>
    <w:rsid w:val="00775015"/>
    <w:rsid w:val="0077520D"/>
    <w:rsid w:val="00777DAB"/>
    <w:rsid w:val="00781B83"/>
    <w:rsid w:val="00791186"/>
    <w:rsid w:val="007973B7"/>
    <w:rsid w:val="007A230F"/>
    <w:rsid w:val="007A3EFB"/>
    <w:rsid w:val="007D11CD"/>
    <w:rsid w:val="007D19AC"/>
    <w:rsid w:val="007E35A7"/>
    <w:rsid w:val="007E5F98"/>
    <w:rsid w:val="00816F59"/>
    <w:rsid w:val="008209FE"/>
    <w:rsid w:val="00825650"/>
    <w:rsid w:val="00843F98"/>
    <w:rsid w:val="00856AF0"/>
    <w:rsid w:val="008730DE"/>
    <w:rsid w:val="008C6B07"/>
    <w:rsid w:val="008F442E"/>
    <w:rsid w:val="008F66DF"/>
    <w:rsid w:val="008F7021"/>
    <w:rsid w:val="00910FD7"/>
    <w:rsid w:val="00911275"/>
    <w:rsid w:val="00913CFB"/>
    <w:rsid w:val="00930A66"/>
    <w:rsid w:val="009347CB"/>
    <w:rsid w:val="0093676E"/>
    <w:rsid w:val="009428B8"/>
    <w:rsid w:val="00951731"/>
    <w:rsid w:val="0097052B"/>
    <w:rsid w:val="00974D80"/>
    <w:rsid w:val="009855EE"/>
    <w:rsid w:val="00997EB4"/>
    <w:rsid w:val="009C0665"/>
    <w:rsid w:val="009E2A22"/>
    <w:rsid w:val="009E36B2"/>
    <w:rsid w:val="009E5CFB"/>
    <w:rsid w:val="009F4C7B"/>
    <w:rsid w:val="00A0236A"/>
    <w:rsid w:val="00A451BF"/>
    <w:rsid w:val="00A86C93"/>
    <w:rsid w:val="00A95DC8"/>
    <w:rsid w:val="00AA64C5"/>
    <w:rsid w:val="00AB08D8"/>
    <w:rsid w:val="00AB6E0E"/>
    <w:rsid w:val="00AC15A9"/>
    <w:rsid w:val="00AC6697"/>
    <w:rsid w:val="00AE38FD"/>
    <w:rsid w:val="00AF1B59"/>
    <w:rsid w:val="00B00B3B"/>
    <w:rsid w:val="00B03F08"/>
    <w:rsid w:val="00B4403A"/>
    <w:rsid w:val="00B6369A"/>
    <w:rsid w:val="00B63FF0"/>
    <w:rsid w:val="00B72F5F"/>
    <w:rsid w:val="00B73FEA"/>
    <w:rsid w:val="00B74D0A"/>
    <w:rsid w:val="00BA2232"/>
    <w:rsid w:val="00BA7780"/>
    <w:rsid w:val="00BB088F"/>
    <w:rsid w:val="00BD138C"/>
    <w:rsid w:val="00BF2E37"/>
    <w:rsid w:val="00C035E8"/>
    <w:rsid w:val="00C10A68"/>
    <w:rsid w:val="00C22C25"/>
    <w:rsid w:val="00C54381"/>
    <w:rsid w:val="00C6757E"/>
    <w:rsid w:val="00C8077B"/>
    <w:rsid w:val="00C97FF1"/>
    <w:rsid w:val="00CA0E61"/>
    <w:rsid w:val="00CC795B"/>
    <w:rsid w:val="00CD3BD4"/>
    <w:rsid w:val="00CE10B2"/>
    <w:rsid w:val="00CF1744"/>
    <w:rsid w:val="00CF7D2A"/>
    <w:rsid w:val="00D215FD"/>
    <w:rsid w:val="00D2598D"/>
    <w:rsid w:val="00D37E51"/>
    <w:rsid w:val="00D45848"/>
    <w:rsid w:val="00D806E6"/>
    <w:rsid w:val="00D863E8"/>
    <w:rsid w:val="00D8701E"/>
    <w:rsid w:val="00D96B7F"/>
    <w:rsid w:val="00DB02ED"/>
    <w:rsid w:val="00DB4BB8"/>
    <w:rsid w:val="00DD570A"/>
    <w:rsid w:val="00E11764"/>
    <w:rsid w:val="00E21953"/>
    <w:rsid w:val="00E26E04"/>
    <w:rsid w:val="00E3492B"/>
    <w:rsid w:val="00E37C5F"/>
    <w:rsid w:val="00E434EB"/>
    <w:rsid w:val="00E52309"/>
    <w:rsid w:val="00E57A08"/>
    <w:rsid w:val="00E65C3F"/>
    <w:rsid w:val="00EA4B1C"/>
    <w:rsid w:val="00EB0342"/>
    <w:rsid w:val="00EB072F"/>
    <w:rsid w:val="00F12665"/>
    <w:rsid w:val="00F3013C"/>
    <w:rsid w:val="00F303FA"/>
    <w:rsid w:val="00F44D3A"/>
    <w:rsid w:val="00F65DD5"/>
    <w:rsid w:val="00F81B9F"/>
    <w:rsid w:val="00F973B2"/>
    <w:rsid w:val="00F97E4C"/>
    <w:rsid w:val="00FB1C5F"/>
    <w:rsid w:val="00FC4F97"/>
    <w:rsid w:val="00FD3F70"/>
    <w:rsid w:val="00FD44BE"/>
    <w:rsid w:val="3EE69C77"/>
    <w:rsid w:val="551FFF6E"/>
    <w:rsid w:val="58360F09"/>
    <w:rsid w:val="63E14946"/>
    <w:rsid w:val="652954B1"/>
    <w:rsid w:val="7C6F95D9"/>
    <w:rsid w:val="7EAC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7561"/>
  <w15:chartTrackingRefBased/>
  <w15:docId w15:val="{8A39435E-C6F7-4561-BC66-C695131C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6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2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4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4BE"/>
    <w:rPr>
      <w:rFonts w:ascii="Segoe UI" w:hAnsi="Segoe UI" w:cs="Segoe UI"/>
      <w:sz w:val="18"/>
      <w:szCs w:val="18"/>
    </w:rPr>
  </w:style>
  <w:style w:type="paragraph" w:styleId="ListParagraph">
    <w:name w:val="List Paragraph"/>
    <w:basedOn w:val="Normal"/>
    <w:uiPriority w:val="34"/>
    <w:qFormat/>
    <w:rsid w:val="0014631E"/>
    <w:pPr>
      <w:ind w:left="720"/>
      <w:contextualSpacing/>
    </w:pPr>
  </w:style>
  <w:style w:type="paragraph" w:styleId="NormalWeb">
    <w:name w:val="Normal (Web)"/>
    <w:basedOn w:val="Normal"/>
    <w:uiPriority w:val="99"/>
    <w:unhideWhenUsed/>
    <w:rsid w:val="00C807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0A66"/>
    <w:rPr>
      <w:color w:val="0563C1" w:themeColor="hyperlink"/>
      <w:u w:val="single"/>
    </w:rPr>
  </w:style>
  <w:style w:type="paragraph" w:customStyle="1" w:styleId="TableParagraph">
    <w:name w:val="Table Paragraph"/>
    <w:basedOn w:val="Normal"/>
    <w:uiPriority w:val="1"/>
    <w:qFormat/>
    <w:rsid w:val="00507207"/>
    <w:pPr>
      <w:widowControl w:val="0"/>
      <w:autoSpaceDE w:val="0"/>
      <w:autoSpaceDN w:val="0"/>
      <w:spacing w:after="0" w:line="240" w:lineRule="auto"/>
    </w:pPr>
    <w:rPr>
      <w:rFonts w:ascii="Verdana" w:eastAsia="Verdana" w:hAnsi="Verdana" w:cs="Verdana"/>
      <w:lang w:val="en-US"/>
    </w:rPr>
  </w:style>
  <w:style w:type="paragraph" w:styleId="NoSpacing">
    <w:name w:val="No Spacing"/>
    <w:uiPriority w:val="1"/>
    <w:qFormat/>
    <w:rsid w:val="00E434E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7562">
      <w:bodyDiv w:val="1"/>
      <w:marLeft w:val="0"/>
      <w:marRight w:val="0"/>
      <w:marTop w:val="0"/>
      <w:marBottom w:val="0"/>
      <w:divBdr>
        <w:top w:val="none" w:sz="0" w:space="0" w:color="auto"/>
        <w:left w:val="none" w:sz="0" w:space="0" w:color="auto"/>
        <w:bottom w:val="none" w:sz="0" w:space="0" w:color="auto"/>
        <w:right w:val="none" w:sz="0" w:space="0" w:color="auto"/>
      </w:divBdr>
    </w:div>
    <w:div w:id="113057526">
      <w:bodyDiv w:val="1"/>
      <w:marLeft w:val="0"/>
      <w:marRight w:val="0"/>
      <w:marTop w:val="0"/>
      <w:marBottom w:val="0"/>
      <w:divBdr>
        <w:top w:val="none" w:sz="0" w:space="0" w:color="auto"/>
        <w:left w:val="none" w:sz="0" w:space="0" w:color="auto"/>
        <w:bottom w:val="none" w:sz="0" w:space="0" w:color="auto"/>
        <w:right w:val="none" w:sz="0" w:space="0" w:color="auto"/>
      </w:divBdr>
    </w:div>
    <w:div w:id="902178614">
      <w:bodyDiv w:val="1"/>
      <w:marLeft w:val="0"/>
      <w:marRight w:val="0"/>
      <w:marTop w:val="0"/>
      <w:marBottom w:val="0"/>
      <w:divBdr>
        <w:top w:val="none" w:sz="0" w:space="0" w:color="auto"/>
        <w:left w:val="none" w:sz="0" w:space="0" w:color="auto"/>
        <w:bottom w:val="none" w:sz="0" w:space="0" w:color="auto"/>
        <w:right w:val="none" w:sz="0" w:space="0" w:color="auto"/>
      </w:divBdr>
    </w:div>
    <w:div w:id="1208571086">
      <w:bodyDiv w:val="1"/>
      <w:marLeft w:val="0"/>
      <w:marRight w:val="0"/>
      <w:marTop w:val="0"/>
      <w:marBottom w:val="0"/>
      <w:divBdr>
        <w:top w:val="none" w:sz="0" w:space="0" w:color="auto"/>
        <w:left w:val="none" w:sz="0" w:space="0" w:color="auto"/>
        <w:bottom w:val="none" w:sz="0" w:space="0" w:color="auto"/>
        <w:right w:val="none" w:sz="0" w:space="0" w:color="auto"/>
      </w:divBdr>
    </w:div>
    <w:div w:id="143177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GxTqLAJ6u58" TargetMode="External"/><Relationship Id="rId18" Type="http://schemas.openxmlformats.org/officeDocument/2006/relationships/hyperlink" Target="https://www.youtube.com/watch?v=R02aBoIT2P0" TargetMode="External"/><Relationship Id="rId26" Type="http://schemas.openxmlformats.org/officeDocument/2006/relationships/hyperlink" Target="https://www.bbc.co.uk/bitesize/topics/znpjs82/articles/zd4rmfr" TargetMode="External"/><Relationship Id="rId3" Type="http://schemas.openxmlformats.org/officeDocument/2006/relationships/customXml" Target="../customXml/item3.xml"/><Relationship Id="rId21" Type="http://schemas.openxmlformats.org/officeDocument/2006/relationships/hyperlink" Target="https://www.youtube.com/watch?v=bdeb7qGSnP4" TargetMode="External"/><Relationship Id="rId7" Type="http://schemas.openxmlformats.org/officeDocument/2006/relationships/settings" Target="settings.xml"/><Relationship Id="rId12" Type="http://schemas.openxmlformats.org/officeDocument/2006/relationships/hyperlink" Target="https://www.bbc.co.uk/teach/class-clips-video/geography-ks1--ks2-the-world/zkk6t39" TargetMode="External"/><Relationship Id="rId17" Type="http://schemas.openxmlformats.org/officeDocument/2006/relationships/hyperlink" Target="https://www.youtube.com/watch?v=MNFUwVcpZAI" TargetMode="External"/><Relationship Id="rId25" Type="http://schemas.openxmlformats.org/officeDocument/2006/relationships/hyperlink" Target="https://www.bbc.co.uk/bitesize/articles/z7yc4xs" TargetMode="External"/><Relationship Id="rId2" Type="http://schemas.openxmlformats.org/officeDocument/2006/relationships/customXml" Target="../customXml/item2.xml"/><Relationship Id="rId16" Type="http://schemas.openxmlformats.org/officeDocument/2006/relationships/hyperlink" Target="https://www.bbc.co.uk/bitesize/articles/zpr3bqt" TargetMode="External"/><Relationship Id="rId20" Type="http://schemas.openxmlformats.org/officeDocument/2006/relationships/hyperlink" Target="https://world-geography-games.com/en/world_rivers.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bitesize/topics/zndc96f/articles/zp4sydm" TargetMode="External"/><Relationship Id="rId24" Type="http://schemas.openxmlformats.org/officeDocument/2006/relationships/hyperlink" Target="https://www.bbc.co.uk/programmes/p00xr65v" TargetMode="External"/><Relationship Id="rId5" Type="http://schemas.openxmlformats.org/officeDocument/2006/relationships/numbering" Target="numbering.xml"/><Relationship Id="rId15" Type="http://schemas.openxmlformats.org/officeDocument/2006/relationships/hyperlink" Target="https://www.ordnancesurvey.co.uk/mapzone/" TargetMode="External"/><Relationship Id="rId23" Type="http://schemas.openxmlformats.org/officeDocument/2006/relationships/hyperlink" Target="https://www.bbc.co.uk/programmes/p00xr65v" TargetMode="External"/><Relationship Id="rId28" Type="http://schemas.openxmlformats.org/officeDocument/2006/relationships/fontTable" Target="fontTable.xml"/><Relationship Id="rId10" Type="http://schemas.openxmlformats.org/officeDocument/2006/relationships/hyperlink" Target="https://www.bbc.co.uk/bitesize/topics/zyhp34j/articles/zw7gsk7" TargetMode="External"/><Relationship Id="rId19" Type="http://schemas.openxmlformats.org/officeDocument/2006/relationships/hyperlink" Target="https://oceantoday.noaa.gov/trashtalk_impacts/" TargetMode="External"/><Relationship Id="rId4" Type="http://schemas.openxmlformats.org/officeDocument/2006/relationships/customXml" Target="../customXml/item4.xml"/><Relationship Id="rId9" Type="http://schemas.openxmlformats.org/officeDocument/2006/relationships/hyperlink" Target="https://www.bbc.co.uk/teach/class-clips-video/geography-ks1-oceans-the-oceans-of-the-world/zdd87v4" TargetMode="External"/><Relationship Id="rId14" Type="http://schemas.openxmlformats.org/officeDocument/2006/relationships/hyperlink" Target="https://www.bbc.co.uk/teach/class-clips-video/geography-ks1-ks2-maps/zdwhpg8" TargetMode="External"/><Relationship Id="rId22" Type="http://schemas.openxmlformats.org/officeDocument/2006/relationships/hyperlink" Target="https://www.bbc.co.uk/programmes/p00xr65v" TargetMode="External"/><Relationship Id="rId27" Type="http://schemas.openxmlformats.org/officeDocument/2006/relationships/hyperlink" Target="https://www.bbc.co.uk/bitesize/topics/z8kydnb/articles/z72f3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c2d0cc414293804a2dbcdf21a638ae47">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963983db7a5e2460fed8615b5b8286b1"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3FA0C-79A0-4846-8CD9-4C5E51835379}">
  <ds:schemaRefs>
    <ds:schemaRef ds:uri="http://www.w3.org/XML/1998/namespace"/>
    <ds:schemaRef ds:uri="ecb2cf84-6029-4acf-9dbd-6a7eff6c5799"/>
    <ds:schemaRef ds:uri="http://purl.org/dc/elements/1.1/"/>
    <ds:schemaRef ds:uri="http://purl.org/dc/terms/"/>
    <ds:schemaRef ds:uri="http://schemas.microsoft.com/office/2006/documentManagement/types"/>
    <ds:schemaRef ds:uri="fe7d9c45-4f31-48a1-aaaf-9b14d98a2c27"/>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BDDE8F4A-1E3A-4105-BD37-5C687783FBE0}">
  <ds:schemaRefs>
    <ds:schemaRef ds:uri="http://schemas.microsoft.com/sharepoint/v3/contenttype/forms"/>
  </ds:schemaRefs>
</ds:datastoreItem>
</file>

<file path=customXml/itemProps3.xml><?xml version="1.0" encoding="utf-8"?>
<ds:datastoreItem xmlns:ds="http://schemas.openxmlformats.org/officeDocument/2006/customXml" ds:itemID="{0119BCB7-F04C-4F4B-93E9-C1302A7FB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3CC5E3-D8BA-42BD-A009-BA791DE8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4096</Words>
  <Characters>23558</Characters>
  <Application>Microsoft Office Word</Application>
  <DocSecurity>0</DocSecurity>
  <Lines>3365</Lines>
  <Paragraphs>2304</Paragraphs>
  <ScaleCrop>false</ScaleCrop>
  <Company/>
  <LinksUpToDate>false</LinksUpToDate>
  <CharactersWithSpaces>25350</CharactersWithSpaces>
  <SharedDoc>false</SharedDoc>
  <HLinks>
    <vt:vector size="114" baseType="variant">
      <vt:variant>
        <vt:i4>655431</vt:i4>
      </vt:variant>
      <vt:variant>
        <vt:i4>54</vt:i4>
      </vt:variant>
      <vt:variant>
        <vt:i4>0</vt:i4>
      </vt:variant>
      <vt:variant>
        <vt:i4>5</vt:i4>
      </vt:variant>
      <vt:variant>
        <vt:lpwstr>https://www.bbc.co.uk/bitesize/topics/z8kydnb/articles/z72f3j6</vt:lpwstr>
      </vt:variant>
      <vt:variant>
        <vt:lpwstr>z2mybqt</vt:lpwstr>
      </vt:variant>
      <vt:variant>
        <vt:i4>1179652</vt:i4>
      </vt:variant>
      <vt:variant>
        <vt:i4>51</vt:i4>
      </vt:variant>
      <vt:variant>
        <vt:i4>0</vt:i4>
      </vt:variant>
      <vt:variant>
        <vt:i4>5</vt:i4>
      </vt:variant>
      <vt:variant>
        <vt:lpwstr>https://www.bbc.co.uk/bitesize/topics/znpjs82/articles/zd4rmfr</vt:lpwstr>
      </vt:variant>
      <vt:variant>
        <vt:lpwstr>zxbc96f</vt:lpwstr>
      </vt:variant>
      <vt:variant>
        <vt:i4>5111898</vt:i4>
      </vt:variant>
      <vt:variant>
        <vt:i4>48</vt:i4>
      </vt:variant>
      <vt:variant>
        <vt:i4>0</vt:i4>
      </vt:variant>
      <vt:variant>
        <vt:i4>5</vt:i4>
      </vt:variant>
      <vt:variant>
        <vt:lpwstr>https://www.bbc.co.uk/bitesize/articles/z7yc4xs</vt:lpwstr>
      </vt:variant>
      <vt:variant>
        <vt:lpwstr>zj7nsk7</vt:lpwstr>
      </vt:variant>
      <vt:variant>
        <vt:i4>6029395</vt:i4>
      </vt:variant>
      <vt:variant>
        <vt:i4>45</vt:i4>
      </vt:variant>
      <vt:variant>
        <vt:i4>0</vt:i4>
      </vt:variant>
      <vt:variant>
        <vt:i4>5</vt:i4>
      </vt:variant>
      <vt:variant>
        <vt:lpwstr>https://www.bbc.co.uk/programmes/p00xr65v</vt:lpwstr>
      </vt:variant>
      <vt:variant>
        <vt:lpwstr/>
      </vt:variant>
      <vt:variant>
        <vt:i4>6029395</vt:i4>
      </vt:variant>
      <vt:variant>
        <vt:i4>42</vt:i4>
      </vt:variant>
      <vt:variant>
        <vt:i4>0</vt:i4>
      </vt:variant>
      <vt:variant>
        <vt:i4>5</vt:i4>
      </vt:variant>
      <vt:variant>
        <vt:lpwstr>https://www.bbc.co.uk/programmes/p00xr65v</vt:lpwstr>
      </vt:variant>
      <vt:variant>
        <vt:lpwstr/>
      </vt:variant>
      <vt:variant>
        <vt:i4>6029395</vt:i4>
      </vt:variant>
      <vt:variant>
        <vt:i4>39</vt:i4>
      </vt:variant>
      <vt:variant>
        <vt:i4>0</vt:i4>
      </vt:variant>
      <vt:variant>
        <vt:i4>5</vt:i4>
      </vt:variant>
      <vt:variant>
        <vt:lpwstr>https://www.bbc.co.uk/programmes/p00xr65v</vt:lpwstr>
      </vt:variant>
      <vt:variant>
        <vt:lpwstr/>
      </vt:variant>
      <vt:variant>
        <vt:i4>2818166</vt:i4>
      </vt:variant>
      <vt:variant>
        <vt:i4>36</vt:i4>
      </vt:variant>
      <vt:variant>
        <vt:i4>0</vt:i4>
      </vt:variant>
      <vt:variant>
        <vt:i4>5</vt:i4>
      </vt:variant>
      <vt:variant>
        <vt:lpwstr>https://www.youtube.com/watch?v=bdeb7qGSnP4</vt:lpwstr>
      </vt:variant>
      <vt:variant>
        <vt:lpwstr/>
      </vt:variant>
      <vt:variant>
        <vt:i4>3932233</vt:i4>
      </vt:variant>
      <vt:variant>
        <vt:i4>33</vt:i4>
      </vt:variant>
      <vt:variant>
        <vt:i4>0</vt:i4>
      </vt:variant>
      <vt:variant>
        <vt:i4>5</vt:i4>
      </vt:variant>
      <vt:variant>
        <vt:lpwstr>https://world-geography-games.com/en/world_rivers.html</vt:lpwstr>
      </vt:variant>
      <vt:variant>
        <vt:lpwstr/>
      </vt:variant>
      <vt:variant>
        <vt:i4>655461</vt:i4>
      </vt:variant>
      <vt:variant>
        <vt:i4>30</vt:i4>
      </vt:variant>
      <vt:variant>
        <vt:i4>0</vt:i4>
      </vt:variant>
      <vt:variant>
        <vt:i4>5</vt:i4>
      </vt:variant>
      <vt:variant>
        <vt:lpwstr>https://oceantoday.noaa.gov/trashtalk_impacts/</vt:lpwstr>
      </vt:variant>
      <vt:variant>
        <vt:lpwstr/>
      </vt:variant>
      <vt:variant>
        <vt:i4>6619190</vt:i4>
      </vt:variant>
      <vt:variant>
        <vt:i4>27</vt:i4>
      </vt:variant>
      <vt:variant>
        <vt:i4>0</vt:i4>
      </vt:variant>
      <vt:variant>
        <vt:i4>5</vt:i4>
      </vt:variant>
      <vt:variant>
        <vt:lpwstr>https://www.youtube.com/watch?v=R02aBoIT2P0</vt:lpwstr>
      </vt:variant>
      <vt:variant>
        <vt:lpwstr/>
      </vt:variant>
      <vt:variant>
        <vt:i4>2293802</vt:i4>
      </vt:variant>
      <vt:variant>
        <vt:i4>24</vt:i4>
      </vt:variant>
      <vt:variant>
        <vt:i4>0</vt:i4>
      </vt:variant>
      <vt:variant>
        <vt:i4>5</vt:i4>
      </vt:variant>
      <vt:variant>
        <vt:lpwstr>https://www.youtube.com/watch?v=MNFUwVcpZAI</vt:lpwstr>
      </vt:variant>
      <vt:variant>
        <vt:lpwstr/>
      </vt:variant>
      <vt:variant>
        <vt:i4>4128825</vt:i4>
      </vt:variant>
      <vt:variant>
        <vt:i4>21</vt:i4>
      </vt:variant>
      <vt:variant>
        <vt:i4>0</vt:i4>
      </vt:variant>
      <vt:variant>
        <vt:i4>5</vt:i4>
      </vt:variant>
      <vt:variant>
        <vt:lpwstr>https://www.bbc.co.uk/bitesize/articles/zpr3bqt</vt:lpwstr>
      </vt:variant>
      <vt:variant>
        <vt:lpwstr/>
      </vt:variant>
      <vt:variant>
        <vt:i4>1310787</vt:i4>
      </vt:variant>
      <vt:variant>
        <vt:i4>18</vt:i4>
      </vt:variant>
      <vt:variant>
        <vt:i4>0</vt:i4>
      </vt:variant>
      <vt:variant>
        <vt:i4>5</vt:i4>
      </vt:variant>
      <vt:variant>
        <vt:lpwstr>https://www.ordnancesurvey.co.uk/mapzone/</vt:lpwstr>
      </vt:variant>
      <vt:variant>
        <vt:lpwstr/>
      </vt:variant>
      <vt:variant>
        <vt:i4>4784198</vt:i4>
      </vt:variant>
      <vt:variant>
        <vt:i4>15</vt:i4>
      </vt:variant>
      <vt:variant>
        <vt:i4>0</vt:i4>
      </vt:variant>
      <vt:variant>
        <vt:i4>5</vt:i4>
      </vt:variant>
      <vt:variant>
        <vt:lpwstr>https://www.bbc.co.uk/teach/class-clips-video/geography-ks1-ks2-maps/zdwhpg8</vt:lpwstr>
      </vt:variant>
      <vt:variant>
        <vt:lpwstr/>
      </vt:variant>
      <vt:variant>
        <vt:i4>3407919</vt:i4>
      </vt:variant>
      <vt:variant>
        <vt:i4>12</vt:i4>
      </vt:variant>
      <vt:variant>
        <vt:i4>0</vt:i4>
      </vt:variant>
      <vt:variant>
        <vt:i4>5</vt:i4>
      </vt:variant>
      <vt:variant>
        <vt:lpwstr>https://www.youtube.com/watch?v=GxTqLAJ6u58</vt:lpwstr>
      </vt:variant>
      <vt:variant>
        <vt:lpwstr/>
      </vt:variant>
      <vt:variant>
        <vt:i4>3473458</vt:i4>
      </vt:variant>
      <vt:variant>
        <vt:i4>9</vt:i4>
      </vt:variant>
      <vt:variant>
        <vt:i4>0</vt:i4>
      </vt:variant>
      <vt:variant>
        <vt:i4>5</vt:i4>
      </vt:variant>
      <vt:variant>
        <vt:lpwstr>https://www.bbc.co.uk/teach/class-clips-video/geography-ks1--ks2-the-world/zkk6t39</vt:lpwstr>
      </vt:variant>
      <vt:variant>
        <vt:lpwstr/>
      </vt:variant>
      <vt:variant>
        <vt:i4>3342392</vt:i4>
      </vt:variant>
      <vt:variant>
        <vt:i4>6</vt:i4>
      </vt:variant>
      <vt:variant>
        <vt:i4>0</vt:i4>
      </vt:variant>
      <vt:variant>
        <vt:i4>5</vt:i4>
      </vt:variant>
      <vt:variant>
        <vt:lpwstr>https://www.bbc.co.uk/bitesize/topics/zndc96f/articles/zp4sydm</vt:lpwstr>
      </vt:variant>
      <vt:variant>
        <vt:lpwstr/>
      </vt:variant>
      <vt:variant>
        <vt:i4>6684718</vt:i4>
      </vt:variant>
      <vt:variant>
        <vt:i4>3</vt:i4>
      </vt:variant>
      <vt:variant>
        <vt:i4>0</vt:i4>
      </vt:variant>
      <vt:variant>
        <vt:i4>5</vt:i4>
      </vt:variant>
      <vt:variant>
        <vt:lpwstr>https://www.bbc.co.uk/bitesize/topics/zyhp34j/articles/zw7gsk7</vt:lpwstr>
      </vt:variant>
      <vt:variant>
        <vt:lpwstr/>
      </vt:variant>
      <vt:variant>
        <vt:i4>6422586</vt:i4>
      </vt:variant>
      <vt:variant>
        <vt:i4>0</vt:i4>
      </vt:variant>
      <vt:variant>
        <vt:i4>0</vt:i4>
      </vt:variant>
      <vt:variant>
        <vt:i4>5</vt:i4>
      </vt:variant>
      <vt:variant>
        <vt:lpwstr>https://www.bbc.co.uk/teach/class-clips-video/geography-ks1-oceans-the-oceans-of-the-world/zdd87v4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Jackson</cp:lastModifiedBy>
  <cp:revision>2</cp:revision>
  <cp:lastPrinted>2025-12-03T14:51:00Z</cp:lastPrinted>
  <dcterms:created xsi:type="dcterms:W3CDTF">2025-12-03T15:23:00Z</dcterms:created>
  <dcterms:modified xsi:type="dcterms:W3CDTF">2025-12-03T15:23:00Z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MediaServiceImageTags">
    <vt:lpwstr/>
  </property>
</Properties>
</file>