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F3F42D" w14:textId="3BBA773A" w:rsidR="00EE2459" w:rsidRDefault="001D4642" w:rsidP="00EE2459">
      <w:pPr>
        <w:jc w:val="center"/>
        <w:rPr>
          <w:rFonts w:ascii="Twinkl Cursive Looped" w:hAnsi="Twinkl Cursive Looped"/>
          <w:b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149E3A7" wp14:editId="0F661F7A">
                <wp:simplePos x="0" y="0"/>
                <wp:positionH relativeFrom="column">
                  <wp:posOffset>6358890</wp:posOffset>
                </wp:positionH>
                <wp:positionV relativeFrom="paragraph">
                  <wp:posOffset>6350</wp:posOffset>
                </wp:positionV>
                <wp:extent cx="2522855" cy="925830"/>
                <wp:effectExtent l="0" t="0" r="0" b="762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2855" cy="925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BE7877" w14:textId="77777777" w:rsidR="00EE2459" w:rsidRPr="008B694B" w:rsidRDefault="00EE2459" w:rsidP="00EE2459">
                            <w:pPr>
                              <w:shd w:val="clear" w:color="auto" w:fill="92D050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8"/>
                              </w:rPr>
                              <w:t>Fun Fact</w:t>
                            </w:r>
                          </w:p>
                          <w:p w14:paraId="68203E3A" w14:textId="1DC4635F" w:rsidR="00EE2459" w:rsidRPr="001D4642" w:rsidRDefault="001D4642" w:rsidP="00EE2459">
                            <w:p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 w:rsidRPr="001D4642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Watermelons float in water due to their </w:t>
                            </w:r>
                            <w:proofErr w:type="gramStart"/>
                            <w:r w:rsidRPr="001D4642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high level</w:t>
                            </w:r>
                            <w:proofErr w:type="gramEnd"/>
                            <w:r w:rsidRPr="001D4642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 content.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149E3A7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500.7pt;margin-top:.5pt;width:198.65pt;height:72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">
                <v:textbox>
                  <w:txbxContent>
                    <w:p w14:paraId="2ABE7877" w14:textId="77777777" w:rsidR="00EE2459" w:rsidRPr="008B694B" w:rsidRDefault="00EE2459" w:rsidP="00EE2459">
                      <w:pPr>
                        <w:shd w:val="clear" w:color="auto" w:fill="92D050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8"/>
                        </w:rPr>
                        <w:t>Fun Fact</w:t>
                      </w:r>
                    </w:p>
                    <w:p w14:paraId="68203E3A" w14:textId="1DC4635F" w:rsidR="00EE2459" w:rsidRPr="001D4642" w:rsidRDefault="001D4642" w:rsidP="00EE2459">
                      <w:p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 w:rsidRPr="001D4642"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Watermelons float in water due to their </w:t>
                      </w:r>
                      <w:proofErr w:type="gramStart"/>
                      <w:r w:rsidRPr="001D4642">
                        <w:rPr>
                          <w:rFonts w:ascii="Aravis" w:hAnsi="Aravis"/>
                          <w:sz w:val="20"/>
                          <w:szCs w:val="20"/>
                        </w:rPr>
                        <w:t>high level</w:t>
                      </w:r>
                      <w:proofErr w:type="gramEnd"/>
                      <w:r w:rsidRPr="001D4642"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 content. </w:t>
                      </w:r>
                    </w:p>
                  </w:txbxContent>
                </v:textbox>
              </v:shape>
            </w:pict>
          </mc:Fallback>
        </mc:AlternateContent>
      </w:r>
      <w:r w:rsidR="007E6B7C">
        <w:rPr>
          <w:noProof/>
        </w:rPr>
        <w:drawing>
          <wp:anchor distT="0" distB="0" distL="114300" distR="114300" simplePos="0" relativeHeight="251666432" behindDoc="1" locked="0" layoutInCell="1" allowOverlap="1" wp14:anchorId="77D4A5A3" wp14:editId="39A6348C">
            <wp:simplePos x="0" y="0"/>
            <wp:positionH relativeFrom="column">
              <wp:posOffset>3870960</wp:posOffset>
            </wp:positionH>
            <wp:positionV relativeFrom="paragraph">
              <wp:posOffset>7620</wp:posOffset>
            </wp:positionV>
            <wp:extent cx="2150745" cy="1409700"/>
            <wp:effectExtent l="0" t="0" r="1905" b="0"/>
            <wp:wrapTight wrapText="bothSides">
              <wp:wrapPolygon edited="0">
                <wp:start x="0" y="0"/>
                <wp:lineTo x="0" y="21308"/>
                <wp:lineTo x="21428" y="21308"/>
                <wp:lineTo x="21428" y="0"/>
                <wp:lineTo x="0" y="0"/>
              </wp:wrapPolygon>
            </wp:wrapTight>
            <wp:docPr id="5" name="Picture 4" descr="A picture containing indoor, plate, food, several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75D7F4D-67EE-EE4B-3003-99367A4DAB4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picture containing indoor, plate, food, several&#10;&#10;Description automatically generated">
                      <a:extLst>
                        <a:ext uri="{FF2B5EF4-FFF2-40B4-BE49-F238E27FC236}">
                          <a16:creationId xmlns:a16="http://schemas.microsoft.com/office/drawing/2014/main" id="{975D7F4D-67EE-EE4B-3003-99367A4DAB4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>
                    <a:xfrm>
                      <a:off x="0" y="0"/>
                      <a:ext cx="2150745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87508"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3A6D85" wp14:editId="262E3813">
                <wp:simplePos x="0" y="0"/>
                <wp:positionH relativeFrom="column">
                  <wp:posOffset>-800100</wp:posOffset>
                </wp:positionH>
                <wp:positionV relativeFrom="paragraph">
                  <wp:posOffset>-589915</wp:posOffset>
                </wp:positionV>
                <wp:extent cx="4194175" cy="1577340"/>
                <wp:effectExtent l="0" t="0" r="15875" b="2286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4175" cy="15773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F0DACA" w14:textId="77777777" w:rsidR="00EE2459" w:rsidRPr="008B694B" w:rsidRDefault="00EE2459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 w:rsidRPr="008B694B"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What should I already know?</w:t>
                            </w:r>
                          </w:p>
                          <w:p w14:paraId="73CD0D02" w14:textId="4828CBC0" w:rsidR="00EE2459" w:rsidRPr="007E6B7C" w:rsidRDefault="00287508" w:rsidP="00EE24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 w:rsidRPr="007E6B7C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The names for a variety of foods</w:t>
                            </w:r>
                          </w:p>
                          <w:p w14:paraId="1C790076" w14:textId="3CE1CE8B" w:rsidR="00EE2459" w:rsidRPr="007E6B7C" w:rsidRDefault="00287508" w:rsidP="00EE24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 w:rsidRPr="007E6B7C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Know why we should have a healthy diet</w:t>
                            </w:r>
                          </w:p>
                          <w:p w14:paraId="3DBD7B32" w14:textId="49C1E9CC" w:rsidR="00287508" w:rsidRPr="007E6B7C" w:rsidRDefault="00287508" w:rsidP="00EE24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 w:rsidRPr="007E6B7C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Know where some foods come from</w:t>
                            </w:r>
                          </w:p>
                          <w:p w14:paraId="2F332209" w14:textId="7755141B" w:rsidR="00287508" w:rsidRPr="007E6B7C" w:rsidRDefault="00287508" w:rsidP="00EE24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 w:rsidRPr="007E6B7C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Perform simple foods </w:t>
                            </w:r>
                          </w:p>
                          <w:p w14:paraId="15F14081" w14:textId="416F40F2" w:rsidR="00287508" w:rsidRPr="007E6B7C" w:rsidRDefault="00287508" w:rsidP="00EE245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 w:rsidRPr="007E6B7C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>Sort foods into groups (foods from plants and animals)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3A6D85" id="Text Box 307" o:spid="_x0000_s1027" type="#_x0000_t202" style="position:absolute;left:0;text-align:left;margin-left:-63pt;margin-top:-46.45pt;width:330.25pt;height:124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">
                <v:textbox>
                  <w:txbxContent>
                    <w:p w14:paraId="0EF0DACA" w14:textId="77777777" w:rsidR="00EE2459" w:rsidRPr="008B694B" w:rsidRDefault="00EE2459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 w:rsidRPr="008B694B"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What should I already know?</w:t>
                      </w:r>
                    </w:p>
                    <w:p w14:paraId="73CD0D02" w14:textId="4828CBC0" w:rsidR="00EE2459" w:rsidRPr="007E6B7C" w:rsidRDefault="00287508" w:rsidP="00EE24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 w:rsidRPr="007E6B7C">
                        <w:rPr>
                          <w:rFonts w:ascii="Aravis" w:hAnsi="Aravis"/>
                          <w:sz w:val="20"/>
                          <w:szCs w:val="20"/>
                        </w:rPr>
                        <w:t>The names for a variety of foods</w:t>
                      </w:r>
                    </w:p>
                    <w:p w14:paraId="1C790076" w14:textId="3CE1CE8B" w:rsidR="00EE2459" w:rsidRPr="007E6B7C" w:rsidRDefault="00287508" w:rsidP="00EE24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 w:rsidRPr="007E6B7C">
                        <w:rPr>
                          <w:rFonts w:ascii="Aravis" w:hAnsi="Aravis"/>
                          <w:sz w:val="20"/>
                          <w:szCs w:val="20"/>
                        </w:rPr>
                        <w:t>Know why we should have a healthy diet</w:t>
                      </w:r>
                    </w:p>
                    <w:p w14:paraId="3DBD7B32" w14:textId="49C1E9CC" w:rsidR="00287508" w:rsidRPr="007E6B7C" w:rsidRDefault="00287508" w:rsidP="00EE24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 w:rsidRPr="007E6B7C">
                        <w:rPr>
                          <w:rFonts w:ascii="Aravis" w:hAnsi="Aravis"/>
                          <w:sz w:val="20"/>
                          <w:szCs w:val="20"/>
                        </w:rPr>
                        <w:t>Know where some foods come from</w:t>
                      </w:r>
                    </w:p>
                    <w:p w14:paraId="2F332209" w14:textId="7755141B" w:rsidR="00287508" w:rsidRPr="007E6B7C" w:rsidRDefault="00287508" w:rsidP="00EE24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 w:rsidRPr="007E6B7C"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Perform simple foods </w:t>
                      </w:r>
                    </w:p>
                    <w:p w14:paraId="15F14081" w14:textId="416F40F2" w:rsidR="00287508" w:rsidRPr="007E6B7C" w:rsidRDefault="00287508" w:rsidP="00EE245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 w:rsidRPr="007E6B7C">
                        <w:rPr>
                          <w:rFonts w:ascii="Aravis" w:hAnsi="Aravis"/>
                          <w:sz w:val="20"/>
                          <w:szCs w:val="20"/>
                        </w:rPr>
                        <w:t>Sort foods into groups (foods from plants and animals)</w:t>
                      </w:r>
                    </w:p>
                  </w:txbxContent>
                </v:textbox>
              </v:shape>
            </w:pict>
          </mc:Fallback>
        </mc:AlternateContent>
      </w:r>
    </w:p>
    <w:p w14:paraId="12EB5810" w14:textId="709914A8" w:rsidR="00EE2459" w:rsidRDefault="00EE2459" w:rsidP="00EE2459">
      <w:pPr>
        <w:jc w:val="center"/>
        <w:rPr>
          <w:rFonts w:ascii="Twinkl Cursive Looped" w:hAnsi="Twinkl Cursive Looped"/>
          <w:b/>
          <w:sz w:val="24"/>
        </w:rPr>
      </w:pPr>
    </w:p>
    <w:tbl>
      <w:tblPr>
        <w:tblStyle w:val="TableGrid"/>
        <w:tblpPr w:leftFromText="180" w:rightFromText="180" w:vertAnchor="text" w:horzAnchor="page" w:tblpX="367" w:tblpY="741"/>
        <w:tblW w:w="0" w:type="auto"/>
        <w:tblLook w:val="04A0" w:firstRow="1" w:lastRow="0" w:firstColumn="1" w:lastColumn="0" w:noHBand="0" w:noVBand="1"/>
      </w:tblPr>
      <w:tblGrid>
        <w:gridCol w:w="1607"/>
        <w:gridCol w:w="4969"/>
      </w:tblGrid>
      <w:tr w:rsidR="00EE2459" w:rsidRPr="00EE35C0" w14:paraId="721AFDC2" w14:textId="77777777" w:rsidTr="00F055DA">
        <w:trPr>
          <w:trHeight w:val="515"/>
        </w:trPr>
        <w:tc>
          <w:tcPr>
            <w:tcW w:w="6538" w:type="dxa"/>
            <w:gridSpan w:val="2"/>
            <w:shd w:val="clear" w:color="auto" w:fill="31849B" w:themeFill="accent5" w:themeFillShade="BF"/>
          </w:tcPr>
          <w:p w14:paraId="699E1F13" w14:textId="77777777" w:rsidR="00EE2459" w:rsidRDefault="00EE2459" w:rsidP="00F055DA">
            <w:pPr>
              <w:jc w:val="center"/>
            </w:pPr>
            <w:r w:rsidRPr="008B694B">
              <w:rPr>
                <w:rFonts w:ascii="Twinkl Cursive Looped" w:hAnsi="Twinkl Cursive Looped"/>
                <w:color w:val="FFFFFF" w:themeColor="background1"/>
                <w:sz w:val="24"/>
              </w:rPr>
              <w:t>Key Vocabulary</w:t>
            </w:r>
          </w:p>
        </w:tc>
      </w:tr>
      <w:tr w:rsidR="00EE2459" w:rsidRPr="00EE35C0" w14:paraId="7532DDE0" w14:textId="77777777" w:rsidTr="00F055DA">
        <w:trPr>
          <w:trHeight w:val="400"/>
        </w:trPr>
        <w:tc>
          <w:tcPr>
            <w:tcW w:w="1569" w:type="dxa"/>
          </w:tcPr>
          <w:p w14:paraId="1085DDDC" w14:textId="4ECDF916" w:rsidR="00EE2459" w:rsidRPr="001D4642" w:rsidRDefault="00287508" w:rsidP="00F055DA">
            <w:pPr>
              <w:rPr>
                <w:rFonts w:ascii="Aravis" w:hAnsi="Aravis"/>
                <w:sz w:val="20"/>
                <w:szCs w:val="20"/>
              </w:rPr>
            </w:pPr>
            <w:r w:rsidRPr="001D4642">
              <w:rPr>
                <w:rFonts w:ascii="Aravis" w:hAnsi="Aravis"/>
                <w:sz w:val="20"/>
                <w:szCs w:val="20"/>
              </w:rPr>
              <w:t>Hygiene</w:t>
            </w:r>
          </w:p>
        </w:tc>
        <w:tc>
          <w:tcPr>
            <w:tcW w:w="4969" w:type="dxa"/>
          </w:tcPr>
          <w:p w14:paraId="7A9D076D" w14:textId="65B09155" w:rsidR="00EE2459" w:rsidRPr="001D4642" w:rsidRDefault="001D4642" w:rsidP="00F055DA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Keep the body clean and healthy </w:t>
            </w:r>
          </w:p>
        </w:tc>
      </w:tr>
      <w:tr w:rsidR="00EE2459" w:rsidRPr="00EE35C0" w14:paraId="44256F91" w14:textId="77777777" w:rsidTr="00F055DA">
        <w:trPr>
          <w:trHeight w:val="400"/>
        </w:trPr>
        <w:tc>
          <w:tcPr>
            <w:tcW w:w="1569" w:type="dxa"/>
          </w:tcPr>
          <w:p w14:paraId="3B76CF30" w14:textId="59E119F2" w:rsidR="00EE2459" w:rsidRPr="001D4642" w:rsidRDefault="00287508" w:rsidP="00F055DA">
            <w:pPr>
              <w:rPr>
                <w:rFonts w:ascii="Aravis" w:hAnsi="Aravis"/>
                <w:sz w:val="20"/>
                <w:szCs w:val="20"/>
              </w:rPr>
            </w:pPr>
            <w:r w:rsidRPr="001D4642">
              <w:rPr>
                <w:rFonts w:ascii="Aravis" w:hAnsi="Aravis"/>
                <w:sz w:val="20"/>
                <w:szCs w:val="20"/>
              </w:rPr>
              <w:t xml:space="preserve">Carbohydrates </w:t>
            </w:r>
          </w:p>
        </w:tc>
        <w:tc>
          <w:tcPr>
            <w:tcW w:w="4969" w:type="dxa"/>
          </w:tcPr>
          <w:p w14:paraId="57F7452B" w14:textId="4F91C5CB" w:rsidR="00EE2459" w:rsidRPr="001D4642" w:rsidRDefault="001D4642" w:rsidP="00F055DA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A food that gives the body a fast burst of energy </w:t>
            </w:r>
          </w:p>
        </w:tc>
      </w:tr>
      <w:tr w:rsidR="00EE2459" w:rsidRPr="00EE35C0" w14:paraId="616A1D9C" w14:textId="77777777" w:rsidTr="00F055DA">
        <w:trPr>
          <w:trHeight w:val="400"/>
        </w:trPr>
        <w:tc>
          <w:tcPr>
            <w:tcW w:w="1569" w:type="dxa"/>
          </w:tcPr>
          <w:p w14:paraId="6B35EB8F" w14:textId="1DC2E7E1" w:rsidR="00EE2459" w:rsidRPr="001D4642" w:rsidRDefault="00287508" w:rsidP="00F055DA">
            <w:pPr>
              <w:rPr>
                <w:rFonts w:ascii="Aravis" w:hAnsi="Aravis"/>
                <w:sz w:val="20"/>
                <w:szCs w:val="20"/>
              </w:rPr>
            </w:pPr>
            <w:r w:rsidRPr="001D4642">
              <w:rPr>
                <w:rFonts w:ascii="Aravis" w:hAnsi="Aravis"/>
                <w:sz w:val="20"/>
                <w:szCs w:val="20"/>
              </w:rPr>
              <w:t>Dairy</w:t>
            </w:r>
          </w:p>
        </w:tc>
        <w:tc>
          <w:tcPr>
            <w:tcW w:w="4969" w:type="dxa"/>
          </w:tcPr>
          <w:p w14:paraId="0E9ABDA5" w14:textId="5B0E0E5D" w:rsidR="00EE2459" w:rsidRPr="001D4642" w:rsidRDefault="001D4642" w:rsidP="00F055DA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Products made from milk (cheese, yogurt </w:t>
            </w:r>
            <w:proofErr w:type="spellStart"/>
            <w:r>
              <w:rPr>
                <w:rFonts w:ascii="Aravis" w:hAnsi="Aravis"/>
              </w:rPr>
              <w:t>etc</w:t>
            </w:r>
            <w:proofErr w:type="spellEnd"/>
            <w:r>
              <w:rPr>
                <w:rFonts w:ascii="Aravis" w:hAnsi="Aravis"/>
              </w:rPr>
              <w:t>)</w:t>
            </w:r>
          </w:p>
        </w:tc>
      </w:tr>
      <w:tr w:rsidR="00EE2459" w:rsidRPr="00EE35C0" w14:paraId="59925728" w14:textId="77777777" w:rsidTr="00F055DA">
        <w:trPr>
          <w:trHeight w:val="400"/>
        </w:trPr>
        <w:tc>
          <w:tcPr>
            <w:tcW w:w="1569" w:type="dxa"/>
          </w:tcPr>
          <w:p w14:paraId="3EFECC21" w14:textId="4967E226" w:rsidR="00EE2459" w:rsidRPr="001D4642" w:rsidRDefault="00287508" w:rsidP="00F055DA">
            <w:pPr>
              <w:rPr>
                <w:rFonts w:ascii="Aravis" w:hAnsi="Aravis"/>
                <w:sz w:val="20"/>
                <w:szCs w:val="20"/>
              </w:rPr>
            </w:pPr>
            <w:r w:rsidRPr="001D4642">
              <w:rPr>
                <w:rFonts w:ascii="Aravis" w:hAnsi="Aravis"/>
                <w:sz w:val="20"/>
                <w:szCs w:val="20"/>
              </w:rPr>
              <w:t xml:space="preserve">Protein </w:t>
            </w:r>
          </w:p>
        </w:tc>
        <w:tc>
          <w:tcPr>
            <w:tcW w:w="4969" w:type="dxa"/>
          </w:tcPr>
          <w:p w14:paraId="4FE9DB63" w14:textId="5B7F0D59" w:rsidR="00EE2459" w:rsidRPr="001D4642" w:rsidRDefault="001D4642" w:rsidP="00F055DA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Foods that help our body grow stay strong and repair </w:t>
            </w:r>
          </w:p>
        </w:tc>
      </w:tr>
      <w:tr w:rsidR="00382D98" w:rsidRPr="00EE35C0" w14:paraId="72C53785" w14:textId="77777777" w:rsidTr="00F055DA">
        <w:trPr>
          <w:trHeight w:val="400"/>
        </w:trPr>
        <w:tc>
          <w:tcPr>
            <w:tcW w:w="1569" w:type="dxa"/>
          </w:tcPr>
          <w:p w14:paraId="5E266C7A" w14:textId="2DF3D342" w:rsidR="00382D98" w:rsidRPr="001D4642" w:rsidRDefault="00287508" w:rsidP="00F055DA">
            <w:pPr>
              <w:rPr>
                <w:rFonts w:ascii="Aravis" w:hAnsi="Aravis"/>
                <w:sz w:val="20"/>
                <w:szCs w:val="20"/>
              </w:rPr>
            </w:pPr>
            <w:r w:rsidRPr="001D4642">
              <w:rPr>
                <w:rFonts w:ascii="Aravis" w:hAnsi="Aravis"/>
                <w:sz w:val="20"/>
                <w:szCs w:val="20"/>
              </w:rPr>
              <w:t>Chopping</w:t>
            </w:r>
          </w:p>
        </w:tc>
        <w:tc>
          <w:tcPr>
            <w:tcW w:w="4969" w:type="dxa"/>
          </w:tcPr>
          <w:p w14:paraId="031C6116" w14:textId="17D56EFB" w:rsidR="00382D98" w:rsidRPr="001D4642" w:rsidRDefault="001D4642" w:rsidP="00382D98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Cutting things into pieces </w:t>
            </w:r>
          </w:p>
        </w:tc>
      </w:tr>
      <w:tr w:rsidR="00382D98" w:rsidRPr="00EE35C0" w14:paraId="4BF5D4BB" w14:textId="77777777" w:rsidTr="00F055DA">
        <w:trPr>
          <w:trHeight w:val="400"/>
        </w:trPr>
        <w:tc>
          <w:tcPr>
            <w:tcW w:w="1569" w:type="dxa"/>
          </w:tcPr>
          <w:p w14:paraId="12EFE1CE" w14:textId="5AA890E2" w:rsidR="00382D98" w:rsidRPr="001D4642" w:rsidRDefault="00287508" w:rsidP="00F055DA">
            <w:pPr>
              <w:rPr>
                <w:rFonts w:ascii="Aravis" w:hAnsi="Aravis"/>
                <w:sz w:val="20"/>
                <w:szCs w:val="20"/>
              </w:rPr>
            </w:pPr>
            <w:r w:rsidRPr="001D4642">
              <w:rPr>
                <w:rFonts w:ascii="Aravis" w:hAnsi="Aravis"/>
                <w:sz w:val="20"/>
                <w:szCs w:val="20"/>
              </w:rPr>
              <w:t>Cutting</w:t>
            </w:r>
          </w:p>
        </w:tc>
        <w:tc>
          <w:tcPr>
            <w:tcW w:w="4969" w:type="dxa"/>
          </w:tcPr>
          <w:p w14:paraId="17B66964" w14:textId="744372C2" w:rsidR="00382D98" w:rsidRPr="001D4642" w:rsidRDefault="001D4642" w:rsidP="00F055DA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Using equipment to cut things into smaller pieces </w:t>
            </w:r>
          </w:p>
        </w:tc>
      </w:tr>
      <w:tr w:rsidR="00382D98" w:rsidRPr="00EE35C0" w14:paraId="6AB9036B" w14:textId="77777777" w:rsidTr="00F055DA">
        <w:trPr>
          <w:trHeight w:val="400"/>
        </w:trPr>
        <w:tc>
          <w:tcPr>
            <w:tcW w:w="1569" w:type="dxa"/>
          </w:tcPr>
          <w:p w14:paraId="30EED4A3" w14:textId="2AA2B168" w:rsidR="00382D98" w:rsidRPr="001D4642" w:rsidRDefault="00876935" w:rsidP="00F055DA">
            <w:pPr>
              <w:rPr>
                <w:rFonts w:ascii="Aravis" w:hAnsi="Aravis"/>
                <w:sz w:val="20"/>
                <w:szCs w:val="20"/>
              </w:rPr>
            </w:pPr>
            <w:r w:rsidRPr="001D4642">
              <w:rPr>
                <w:rFonts w:ascii="Aravis" w:hAnsi="Aravis"/>
                <w:sz w:val="20"/>
                <w:szCs w:val="20"/>
              </w:rPr>
              <w:t>Fruit</w:t>
            </w:r>
          </w:p>
        </w:tc>
        <w:tc>
          <w:tcPr>
            <w:tcW w:w="4969" w:type="dxa"/>
          </w:tcPr>
          <w:p w14:paraId="55604EB9" w14:textId="3551A334" w:rsidR="00382D98" w:rsidRPr="001D4642" w:rsidRDefault="001D4642" w:rsidP="00F055DA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Something with seeds </w:t>
            </w:r>
            <w:r w:rsidR="004529E9">
              <w:rPr>
                <w:rFonts w:ascii="Aravis" w:hAnsi="Aravis"/>
              </w:rPr>
              <w:t xml:space="preserve">(banana, apple, orange </w:t>
            </w:r>
            <w:proofErr w:type="spellStart"/>
            <w:r w:rsidR="004529E9">
              <w:rPr>
                <w:rFonts w:ascii="Aravis" w:hAnsi="Aravis"/>
              </w:rPr>
              <w:t>etc</w:t>
            </w:r>
            <w:proofErr w:type="spellEnd"/>
            <w:r w:rsidR="004529E9">
              <w:rPr>
                <w:rFonts w:ascii="Aravis" w:hAnsi="Aravis"/>
              </w:rPr>
              <w:t>)</w:t>
            </w:r>
          </w:p>
        </w:tc>
      </w:tr>
      <w:tr w:rsidR="00382D98" w:rsidRPr="00EE35C0" w14:paraId="0FAD7036" w14:textId="77777777" w:rsidTr="00F055DA">
        <w:trPr>
          <w:trHeight w:val="400"/>
        </w:trPr>
        <w:tc>
          <w:tcPr>
            <w:tcW w:w="1569" w:type="dxa"/>
          </w:tcPr>
          <w:p w14:paraId="56C51582" w14:textId="5029DF95" w:rsidR="00382D98" w:rsidRPr="001D4642" w:rsidRDefault="00876935" w:rsidP="00F055DA">
            <w:pPr>
              <w:rPr>
                <w:rFonts w:ascii="Aravis" w:hAnsi="Aravis"/>
                <w:sz w:val="20"/>
                <w:szCs w:val="20"/>
              </w:rPr>
            </w:pPr>
            <w:r w:rsidRPr="001D4642">
              <w:rPr>
                <w:rFonts w:ascii="Aravis" w:hAnsi="Aravis"/>
                <w:sz w:val="20"/>
                <w:szCs w:val="20"/>
              </w:rPr>
              <w:t>Vegetables</w:t>
            </w:r>
          </w:p>
        </w:tc>
        <w:tc>
          <w:tcPr>
            <w:tcW w:w="4969" w:type="dxa"/>
          </w:tcPr>
          <w:p w14:paraId="61D6FCCF" w14:textId="6EA1FD7B" w:rsidR="00382D98" w:rsidRPr="001D4642" w:rsidRDefault="004529E9" w:rsidP="00F055DA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Comes from the stem, roots, leaves or flowers of a plant (carrots, broccoli, cabbage </w:t>
            </w:r>
            <w:proofErr w:type="spellStart"/>
            <w:r>
              <w:rPr>
                <w:rFonts w:ascii="Aravis" w:hAnsi="Aravis"/>
              </w:rPr>
              <w:t>etc</w:t>
            </w:r>
            <w:proofErr w:type="spellEnd"/>
            <w:r>
              <w:rPr>
                <w:rFonts w:ascii="Aravis" w:hAnsi="Aravis"/>
              </w:rPr>
              <w:t>)</w:t>
            </w:r>
          </w:p>
        </w:tc>
      </w:tr>
      <w:tr w:rsidR="00382D98" w:rsidRPr="00EE35C0" w14:paraId="34FFC0CA" w14:textId="77777777" w:rsidTr="00F055DA">
        <w:trPr>
          <w:trHeight w:val="400"/>
        </w:trPr>
        <w:tc>
          <w:tcPr>
            <w:tcW w:w="1569" w:type="dxa"/>
          </w:tcPr>
          <w:p w14:paraId="0BB68762" w14:textId="2229E2DB" w:rsidR="00382D98" w:rsidRPr="001D4642" w:rsidRDefault="00876935" w:rsidP="00F055DA">
            <w:pPr>
              <w:rPr>
                <w:rFonts w:ascii="Aravis" w:hAnsi="Aravis"/>
                <w:sz w:val="20"/>
                <w:szCs w:val="20"/>
              </w:rPr>
            </w:pPr>
            <w:r w:rsidRPr="001D4642">
              <w:rPr>
                <w:rFonts w:ascii="Aravis" w:hAnsi="Aravis"/>
                <w:sz w:val="20"/>
                <w:szCs w:val="20"/>
              </w:rPr>
              <w:t xml:space="preserve">Starchy foods </w:t>
            </w:r>
          </w:p>
        </w:tc>
        <w:tc>
          <w:tcPr>
            <w:tcW w:w="4969" w:type="dxa"/>
          </w:tcPr>
          <w:p w14:paraId="7474842E" w14:textId="512EB6E0" w:rsidR="00382D98" w:rsidRPr="001D4642" w:rsidRDefault="004529E9" w:rsidP="00F055DA">
            <w:pPr>
              <w:rPr>
                <w:rFonts w:ascii="Aravis" w:hAnsi="Aravis"/>
              </w:rPr>
            </w:pPr>
            <w:r>
              <w:rPr>
                <w:rFonts w:ascii="Aravis" w:hAnsi="Aravis"/>
              </w:rPr>
              <w:t xml:space="preserve">Foods that help us think, play, run and keep us going. </w:t>
            </w:r>
          </w:p>
        </w:tc>
      </w:tr>
    </w:tbl>
    <w:p w14:paraId="5293C466" w14:textId="3127A044" w:rsidR="00EE2459" w:rsidRPr="002C793D" w:rsidRDefault="00EE2459" w:rsidP="00EE2459">
      <w:pPr>
        <w:rPr>
          <w:rFonts w:ascii="Twinkl Cursive Looped" w:hAnsi="Twinkl Cursive Looped"/>
          <w:sz w:val="24"/>
        </w:rPr>
      </w:pPr>
    </w:p>
    <w:p w14:paraId="09E24DAE" w14:textId="2F8399F4" w:rsidR="00EE2459" w:rsidRDefault="00281FFE" w:rsidP="00EE2459">
      <w:pPr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b/>
          <w:noProof/>
          <w:sz w:val="24"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B3F6D" wp14:editId="1915BEEB">
                <wp:simplePos x="0" y="0"/>
                <wp:positionH relativeFrom="column">
                  <wp:posOffset>6438900</wp:posOffset>
                </wp:positionH>
                <wp:positionV relativeFrom="paragraph">
                  <wp:posOffset>125095</wp:posOffset>
                </wp:positionV>
                <wp:extent cx="2523490" cy="3672840"/>
                <wp:effectExtent l="0" t="0" r="10160" b="2286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3490" cy="3672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52795B" w14:textId="77777777" w:rsidR="00EE2459" w:rsidRPr="008B694B" w:rsidRDefault="00030015" w:rsidP="00EE2459">
                            <w:pPr>
                              <w:shd w:val="clear" w:color="auto" w:fill="31849B" w:themeFill="accent5" w:themeFillShade="BF"/>
                              <w:jc w:val="center"/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color w:val="FFFFFF" w:themeColor="background1"/>
                                <w:sz w:val="24"/>
                              </w:rPr>
                              <w:t>Key Skills I will learn</w:t>
                            </w:r>
                          </w:p>
                          <w:p w14:paraId="43FD28BE" w14:textId="5A4712BA" w:rsidR="00876935" w:rsidRPr="001D4642" w:rsidRDefault="00876935" w:rsidP="00030015">
                            <w:pPr>
                              <w:numPr>
                                <w:ilvl w:val="0"/>
                                <w:numId w:val="3"/>
                              </w:numPr>
                              <w:ind w:right="34"/>
                              <w:contextualSpacing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1D4642"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 xml:space="preserve">Name party foods and </w:t>
                            </w:r>
                            <w:r w:rsidR="007E6B7C" w:rsidRPr="001D4642"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 xml:space="preserve">group foods accordingly </w:t>
                            </w:r>
                          </w:p>
                          <w:p w14:paraId="54562EFB" w14:textId="0659E1C5" w:rsidR="00EE2459" w:rsidRPr="001D4642" w:rsidRDefault="00876935" w:rsidP="00030015">
                            <w:pPr>
                              <w:numPr>
                                <w:ilvl w:val="0"/>
                                <w:numId w:val="3"/>
                              </w:numPr>
                              <w:ind w:right="34"/>
                              <w:contextualSpacing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1D4642"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>How to prepare food</w:t>
                            </w:r>
                          </w:p>
                          <w:p w14:paraId="4136E5A2" w14:textId="250B44BE" w:rsidR="007E6B7C" w:rsidRPr="001D4642" w:rsidRDefault="007E6B7C" w:rsidP="00030015">
                            <w:pPr>
                              <w:numPr>
                                <w:ilvl w:val="0"/>
                                <w:numId w:val="3"/>
                              </w:numPr>
                              <w:ind w:right="34"/>
                              <w:contextualSpacing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1D4642"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 xml:space="preserve">Develop knowledge further about where food comes from </w:t>
                            </w:r>
                          </w:p>
                          <w:p w14:paraId="3C590451" w14:textId="2DD7BBE9" w:rsidR="007E6B7C" w:rsidRPr="001D4642" w:rsidRDefault="007E6B7C" w:rsidP="00030015">
                            <w:pPr>
                              <w:numPr>
                                <w:ilvl w:val="0"/>
                                <w:numId w:val="3"/>
                              </w:numPr>
                              <w:ind w:right="34"/>
                              <w:contextualSpacing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1D4642"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>Understand that foods need to be modified for dietary requirements</w:t>
                            </w:r>
                          </w:p>
                          <w:p w14:paraId="48509EE1" w14:textId="45460ECE" w:rsidR="007E6B7C" w:rsidRPr="001D4642" w:rsidRDefault="007E6B7C" w:rsidP="00030015">
                            <w:pPr>
                              <w:numPr>
                                <w:ilvl w:val="0"/>
                                <w:numId w:val="3"/>
                              </w:numPr>
                              <w:ind w:right="34"/>
                              <w:contextualSpacing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1D4642"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>Prepare foods hygienically and safely</w:t>
                            </w:r>
                          </w:p>
                          <w:p w14:paraId="2BB2DD10" w14:textId="7249EB00" w:rsidR="007E6B7C" w:rsidRDefault="007E6B7C" w:rsidP="00030015">
                            <w:pPr>
                              <w:numPr>
                                <w:ilvl w:val="0"/>
                                <w:numId w:val="3"/>
                              </w:numPr>
                              <w:ind w:right="34"/>
                              <w:contextualSpacing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1D4642"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  <w:t xml:space="preserve">Plan, make and evaluate a party food </w:t>
                            </w:r>
                          </w:p>
                          <w:p w14:paraId="18C95098" w14:textId="77777777" w:rsidR="001D4642" w:rsidRPr="001D4642" w:rsidRDefault="001D4642" w:rsidP="001D4642">
                            <w:pPr>
                              <w:ind w:left="227" w:right="34"/>
                              <w:contextualSpacing/>
                              <w:rPr>
                                <w:rFonts w:ascii="Aravis" w:eastAsiaTheme="minorEastAsia" w:hAnsi="Aravis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  <w:p w14:paraId="54712796" w14:textId="77777777" w:rsidR="007E6B7C" w:rsidRPr="001D4642" w:rsidRDefault="007E6B7C" w:rsidP="007E6B7C">
                            <w:pPr>
                              <w:pStyle w:val="ListParagraph"/>
                              <w:shd w:val="clear" w:color="auto" w:fill="FFFFFF"/>
                              <w:spacing w:beforeAutospacing="1" w:after="0" w:afterAutospacing="1" w:line="240" w:lineRule="auto"/>
                              <w:ind w:left="227"/>
                              <w:textAlignment w:val="baseline"/>
                              <w:rPr>
                                <w:rFonts w:ascii="Aravis" w:eastAsia="Times New Roman" w:hAnsi="Aravis" w:cs="Times New Roman"/>
                                <w:b/>
                                <w:bCs/>
                                <w:color w:val="141414"/>
                                <w:sz w:val="20"/>
                                <w:szCs w:val="20"/>
                                <w:u w:val="single"/>
                                <w:lang w:val="en-GB" w:eastAsia="en-GB"/>
                              </w:rPr>
                            </w:pPr>
                            <w:r w:rsidRPr="001D4642">
                              <w:rPr>
                                <w:rFonts w:ascii="Aravis" w:eastAsia="Times New Roman" w:hAnsi="Aravis" w:cs="Times New Roman"/>
                                <w:b/>
                                <w:bCs/>
                                <w:color w:val="141414"/>
                                <w:sz w:val="20"/>
                                <w:szCs w:val="20"/>
                                <w:u w:val="single"/>
                                <w:lang w:val="en-GB" w:eastAsia="en-GB"/>
                              </w:rPr>
                              <w:t xml:space="preserve">National Curriculum </w:t>
                            </w:r>
                          </w:p>
                          <w:p w14:paraId="245A5971" w14:textId="2A2A2E54" w:rsidR="007E6B7C" w:rsidRPr="001D4642" w:rsidRDefault="007E6B7C" w:rsidP="007E6B7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</w:pPr>
                            <w:r w:rsidRPr="001D4642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 use the basic principles of a healthy and varied diet to prepare dishes</w:t>
                            </w:r>
                          </w:p>
                          <w:p w14:paraId="39260C48" w14:textId="2F402276" w:rsidR="007E6B7C" w:rsidRPr="001D4642" w:rsidRDefault="007E6B7C" w:rsidP="007E6B7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hd w:val="clear" w:color="auto" w:fill="FFFFFF"/>
                              <w:spacing w:beforeAutospacing="1" w:after="0" w:afterAutospacing="1" w:line="240" w:lineRule="auto"/>
                              <w:textAlignment w:val="baseline"/>
                              <w:rPr>
                                <w:rFonts w:ascii="Aravis" w:eastAsia="Times New Roman" w:hAnsi="Aravis" w:cs="Times New Roman"/>
                                <w:color w:val="141414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  <w:r w:rsidRPr="001D4642">
                              <w:rPr>
                                <w:rFonts w:ascii="Aravis" w:hAnsi="Aravis"/>
                                <w:sz w:val="20"/>
                                <w:szCs w:val="20"/>
                              </w:rPr>
                              <w:t xml:space="preserve">  understand where food comes from</w:t>
                            </w:r>
                          </w:p>
                          <w:p w14:paraId="21AD0DB2" w14:textId="77777777" w:rsidR="007E6B7C" w:rsidRPr="00F360C0" w:rsidRDefault="007E6B7C" w:rsidP="007E6B7C">
                            <w:pPr>
                              <w:ind w:right="34"/>
                              <w:contextualSpacing/>
                              <w:rPr>
                                <w:rFonts w:ascii="Twinkl Cursive Looped" w:eastAsiaTheme="minorEastAsia" w:hAnsi="Twinkl Cursive Looped" w:cs="Segoe UI"/>
                                <w:sz w:val="20"/>
                                <w:szCs w:val="20"/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B3F6D" id="Text Box 2" o:spid="_x0000_s1028" type="#_x0000_t202" style="position:absolute;margin-left:507pt;margin-top:9.85pt;width:198.7pt;height:28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">
                <v:textbox>
                  <w:txbxContent>
                    <w:p w14:paraId="5F52795B" w14:textId="77777777" w:rsidR="00EE2459" w:rsidRPr="008B694B" w:rsidRDefault="00030015" w:rsidP="00EE2459">
                      <w:pPr>
                        <w:shd w:val="clear" w:color="auto" w:fill="31849B" w:themeFill="accent5" w:themeFillShade="BF"/>
                        <w:jc w:val="center"/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color w:val="FFFFFF" w:themeColor="background1"/>
                          <w:sz w:val="24"/>
                        </w:rPr>
                        <w:t>Key Skills I will learn</w:t>
                      </w:r>
                    </w:p>
                    <w:p w14:paraId="43FD28BE" w14:textId="5A4712BA" w:rsidR="00876935" w:rsidRPr="001D4642" w:rsidRDefault="00876935" w:rsidP="00030015">
                      <w:pPr>
                        <w:numPr>
                          <w:ilvl w:val="0"/>
                          <w:numId w:val="3"/>
                        </w:numPr>
                        <w:ind w:right="34"/>
                        <w:contextualSpacing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 w:rsidRPr="001D4642"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 xml:space="preserve">Name party foods and </w:t>
                      </w:r>
                      <w:r w:rsidR="007E6B7C" w:rsidRPr="001D4642"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 xml:space="preserve">group foods accordingly </w:t>
                      </w:r>
                    </w:p>
                    <w:p w14:paraId="54562EFB" w14:textId="0659E1C5" w:rsidR="00EE2459" w:rsidRPr="001D4642" w:rsidRDefault="00876935" w:rsidP="00030015">
                      <w:pPr>
                        <w:numPr>
                          <w:ilvl w:val="0"/>
                          <w:numId w:val="3"/>
                        </w:numPr>
                        <w:ind w:right="34"/>
                        <w:contextualSpacing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 w:rsidRPr="001D4642"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>How to prepare food</w:t>
                      </w:r>
                    </w:p>
                    <w:p w14:paraId="4136E5A2" w14:textId="250B44BE" w:rsidR="007E6B7C" w:rsidRPr="001D4642" w:rsidRDefault="007E6B7C" w:rsidP="00030015">
                      <w:pPr>
                        <w:numPr>
                          <w:ilvl w:val="0"/>
                          <w:numId w:val="3"/>
                        </w:numPr>
                        <w:ind w:right="34"/>
                        <w:contextualSpacing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 w:rsidRPr="001D4642"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 xml:space="preserve">Develop knowledge further about where food comes from </w:t>
                      </w:r>
                    </w:p>
                    <w:p w14:paraId="3C590451" w14:textId="2DD7BBE9" w:rsidR="007E6B7C" w:rsidRPr="001D4642" w:rsidRDefault="007E6B7C" w:rsidP="00030015">
                      <w:pPr>
                        <w:numPr>
                          <w:ilvl w:val="0"/>
                          <w:numId w:val="3"/>
                        </w:numPr>
                        <w:ind w:right="34"/>
                        <w:contextualSpacing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 w:rsidRPr="001D4642"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>Understand that foods need to be modified for dietary requirements</w:t>
                      </w:r>
                    </w:p>
                    <w:p w14:paraId="48509EE1" w14:textId="45460ECE" w:rsidR="007E6B7C" w:rsidRPr="001D4642" w:rsidRDefault="007E6B7C" w:rsidP="00030015">
                      <w:pPr>
                        <w:numPr>
                          <w:ilvl w:val="0"/>
                          <w:numId w:val="3"/>
                        </w:numPr>
                        <w:ind w:right="34"/>
                        <w:contextualSpacing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 w:rsidRPr="001D4642"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>Prepare foods hygienically and safely</w:t>
                      </w:r>
                    </w:p>
                    <w:p w14:paraId="2BB2DD10" w14:textId="7249EB00" w:rsidR="007E6B7C" w:rsidRDefault="007E6B7C" w:rsidP="00030015">
                      <w:pPr>
                        <w:numPr>
                          <w:ilvl w:val="0"/>
                          <w:numId w:val="3"/>
                        </w:numPr>
                        <w:ind w:right="34"/>
                        <w:contextualSpacing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  <w:r w:rsidRPr="001D4642"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  <w:t xml:space="preserve">Plan, make and evaluate a party food </w:t>
                      </w:r>
                    </w:p>
                    <w:p w14:paraId="18C95098" w14:textId="77777777" w:rsidR="001D4642" w:rsidRPr="001D4642" w:rsidRDefault="001D4642" w:rsidP="001D4642">
                      <w:pPr>
                        <w:ind w:left="227" w:right="34"/>
                        <w:contextualSpacing/>
                        <w:rPr>
                          <w:rFonts w:ascii="Aravis" w:eastAsiaTheme="minorEastAsia" w:hAnsi="Aravis" w:cs="Segoe UI"/>
                          <w:sz w:val="20"/>
                          <w:szCs w:val="20"/>
                          <w:lang w:val="en-GB" w:eastAsia="en-GB"/>
                        </w:rPr>
                      </w:pPr>
                    </w:p>
                    <w:p w14:paraId="54712796" w14:textId="77777777" w:rsidR="007E6B7C" w:rsidRPr="001D4642" w:rsidRDefault="007E6B7C" w:rsidP="007E6B7C">
                      <w:pPr>
                        <w:pStyle w:val="ListParagraph"/>
                        <w:shd w:val="clear" w:color="auto" w:fill="FFFFFF"/>
                        <w:spacing w:beforeAutospacing="1" w:after="0" w:afterAutospacing="1" w:line="240" w:lineRule="auto"/>
                        <w:ind w:left="227"/>
                        <w:textAlignment w:val="baseline"/>
                        <w:rPr>
                          <w:rFonts w:ascii="Aravis" w:eastAsia="Times New Roman" w:hAnsi="Aravis" w:cs="Times New Roman"/>
                          <w:b/>
                          <w:bCs/>
                          <w:color w:val="141414"/>
                          <w:sz w:val="20"/>
                          <w:szCs w:val="20"/>
                          <w:u w:val="single"/>
                          <w:lang w:val="en-GB" w:eastAsia="en-GB"/>
                        </w:rPr>
                      </w:pPr>
                      <w:r w:rsidRPr="001D4642">
                        <w:rPr>
                          <w:rFonts w:ascii="Aravis" w:eastAsia="Times New Roman" w:hAnsi="Aravis" w:cs="Times New Roman"/>
                          <w:b/>
                          <w:bCs/>
                          <w:color w:val="141414"/>
                          <w:sz w:val="20"/>
                          <w:szCs w:val="20"/>
                          <w:u w:val="single"/>
                          <w:lang w:val="en-GB" w:eastAsia="en-GB"/>
                        </w:rPr>
                        <w:t xml:space="preserve">National Curriculum </w:t>
                      </w:r>
                    </w:p>
                    <w:p w14:paraId="245A5971" w14:textId="2A2A2E54" w:rsidR="007E6B7C" w:rsidRPr="001D4642" w:rsidRDefault="007E6B7C" w:rsidP="007E6B7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hAnsi="Aravis"/>
                          <w:sz w:val="20"/>
                          <w:szCs w:val="20"/>
                        </w:rPr>
                      </w:pPr>
                      <w:r w:rsidRPr="001D4642"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 use the basic principles of a healthy and varied diet to prepare dishes</w:t>
                      </w:r>
                    </w:p>
                    <w:p w14:paraId="39260C48" w14:textId="2F402276" w:rsidR="007E6B7C" w:rsidRPr="001D4642" w:rsidRDefault="007E6B7C" w:rsidP="007E6B7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hd w:val="clear" w:color="auto" w:fill="FFFFFF"/>
                        <w:spacing w:beforeAutospacing="1" w:after="0" w:afterAutospacing="1" w:line="240" w:lineRule="auto"/>
                        <w:textAlignment w:val="baseline"/>
                        <w:rPr>
                          <w:rFonts w:ascii="Aravis" w:eastAsia="Times New Roman" w:hAnsi="Aravis" w:cs="Times New Roman"/>
                          <w:color w:val="141414"/>
                          <w:sz w:val="20"/>
                          <w:szCs w:val="20"/>
                          <w:lang w:val="en-GB" w:eastAsia="en-GB"/>
                        </w:rPr>
                      </w:pPr>
                      <w:r w:rsidRPr="001D4642">
                        <w:rPr>
                          <w:rFonts w:ascii="Aravis" w:hAnsi="Aravis"/>
                          <w:sz w:val="20"/>
                          <w:szCs w:val="20"/>
                        </w:rPr>
                        <w:t xml:space="preserve">  understand where food comes from</w:t>
                      </w:r>
                    </w:p>
                    <w:p w14:paraId="21AD0DB2" w14:textId="77777777" w:rsidR="007E6B7C" w:rsidRPr="00F360C0" w:rsidRDefault="007E6B7C" w:rsidP="007E6B7C">
                      <w:pPr>
                        <w:ind w:right="34"/>
                        <w:contextualSpacing/>
                        <w:rPr>
                          <w:rFonts w:ascii="Twinkl Cursive Looped" w:eastAsiaTheme="minorEastAsia" w:hAnsi="Twinkl Cursive Looped" w:cs="Segoe UI"/>
                          <w:sz w:val="20"/>
                          <w:szCs w:val="20"/>
                          <w:lang w:val="en-GB"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9CAD0C5" w14:textId="476896E1" w:rsidR="00EE2459" w:rsidRDefault="00EE2459" w:rsidP="00EE2459">
      <w:pPr>
        <w:jc w:val="right"/>
      </w:pPr>
    </w:p>
    <w:p w14:paraId="04B7F721" w14:textId="0485AD4A" w:rsidR="00C87BAA" w:rsidRDefault="004529E9"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3661C12F" wp14:editId="0F224473">
            <wp:simplePos x="0" y="0"/>
            <wp:positionH relativeFrom="column">
              <wp:posOffset>1097280</wp:posOffset>
            </wp:positionH>
            <wp:positionV relativeFrom="paragraph">
              <wp:posOffset>2919095</wp:posOffset>
            </wp:positionV>
            <wp:extent cx="1175385" cy="1436660"/>
            <wp:effectExtent l="0" t="0" r="5715" b="0"/>
            <wp:wrapNone/>
            <wp:docPr id="1" name="Picture 2" descr="C:\Dropbox\Roy\Dropbox\Eatwell guide\Carbohydrat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 descr="C:\Dropbox\Roy\Dropbox\Eatwell guide\Carbohydrate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430"/>
                    <a:stretch/>
                  </pic:blipFill>
                  <pic:spPr bwMode="auto">
                    <a:xfrm>
                      <a:off x="0" y="0"/>
                      <a:ext cx="1175385" cy="1436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4642">
        <w:rPr>
          <w:rFonts w:ascii="Cambria" w:eastAsia="MS Mincho" w:hAnsi="Cambria" w:cs="Times New Roman"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68480" behindDoc="0" locked="0" layoutInCell="1" allowOverlap="1" wp14:anchorId="4278D5C3" wp14:editId="6CAA5FC2">
            <wp:simplePos x="0" y="0"/>
            <wp:positionH relativeFrom="column">
              <wp:posOffset>-571499</wp:posOffset>
            </wp:positionH>
            <wp:positionV relativeFrom="paragraph">
              <wp:posOffset>2836882</wp:posOffset>
            </wp:positionV>
            <wp:extent cx="1127760" cy="1369172"/>
            <wp:effectExtent l="0" t="0" r="0" b="2540"/>
            <wp:wrapNone/>
            <wp:docPr id="2050" name="Picture 2" descr="C:\Dropbox\Roy\Dropbox\Eatwell guide\Fruit and ve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C:\Dropbox\Roy\Dropbox\Eatwell guide\Fruit and veg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571" cy="1372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4642"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53B3942E" wp14:editId="63DD668E">
            <wp:simplePos x="0" y="0"/>
            <wp:positionH relativeFrom="margin">
              <wp:align>right</wp:align>
            </wp:positionH>
            <wp:positionV relativeFrom="paragraph">
              <wp:posOffset>3100705</wp:posOffset>
            </wp:positionV>
            <wp:extent cx="1610002" cy="985504"/>
            <wp:effectExtent l="0" t="0" r="0" b="5715"/>
            <wp:wrapNone/>
            <wp:docPr id="9" name="Picture 2" descr="C:\Dropbox\Roy\Dropbox\Eatwell guide\Fats and oil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C:\Dropbox\Roy\Dropbox\Eatwell guide\Fats and oils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002" cy="9855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4642" w:rsidRPr="001D4642">
        <w:rPr>
          <w:rFonts w:ascii="Cambria" w:eastAsia="MS Mincho" w:hAnsi="Cambria" w:cs="Times New Roman"/>
          <w:noProof/>
          <w:sz w:val="24"/>
          <w:szCs w:val="24"/>
          <w:lang w:val="en-GB" w:eastAsia="en-GB"/>
        </w:rPr>
        <w:drawing>
          <wp:anchor distT="0" distB="0" distL="114300" distR="114300" simplePos="0" relativeHeight="251674624" behindDoc="0" locked="0" layoutInCell="1" allowOverlap="1" wp14:anchorId="6517F89E" wp14:editId="5A5DA121">
            <wp:simplePos x="0" y="0"/>
            <wp:positionH relativeFrom="margin">
              <wp:posOffset>4442460</wp:posOffset>
            </wp:positionH>
            <wp:positionV relativeFrom="paragraph">
              <wp:posOffset>1432560</wp:posOffset>
            </wp:positionV>
            <wp:extent cx="1740535" cy="2103120"/>
            <wp:effectExtent l="0" t="0" r="0" b="0"/>
            <wp:wrapSquare wrapText="bothSides"/>
            <wp:docPr id="4098" name="Picture 2" descr="C:\Dropbox\Roy\Dropbox\Eatwell guide\Dair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8" name="Picture 2" descr="C:\Dropbox\Roy\Dropbox\Eatwell guide\Dairy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582" r="9669" b="7382"/>
                    <a:stretch/>
                  </pic:blipFill>
                  <pic:spPr bwMode="auto">
                    <a:xfrm>
                      <a:off x="0" y="0"/>
                      <a:ext cx="1740535" cy="21031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4642">
        <w:rPr>
          <w:noProof/>
          <w:lang w:eastAsia="en-GB"/>
        </w:rPr>
        <w:drawing>
          <wp:anchor distT="0" distB="0" distL="114300" distR="114300" simplePos="0" relativeHeight="251672576" behindDoc="0" locked="0" layoutInCell="1" allowOverlap="1" wp14:anchorId="5B37E008" wp14:editId="72E22799">
            <wp:simplePos x="0" y="0"/>
            <wp:positionH relativeFrom="column">
              <wp:posOffset>2974975</wp:posOffset>
            </wp:positionH>
            <wp:positionV relativeFrom="paragraph">
              <wp:posOffset>2648585</wp:posOffset>
            </wp:positionV>
            <wp:extent cx="1389380" cy="1346835"/>
            <wp:effectExtent l="0" t="0" r="0" b="5715"/>
            <wp:wrapSquare wrapText="bothSides"/>
            <wp:docPr id="2" name="Picture 2" descr="C:\Dropbox\Roy\Dropbox\Eatwell guide\Protei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C:\Dropbox\Roy\Dropbox\Eatwell guide\Protein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9380" cy="1346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6B7C">
        <w:rPr>
          <w:noProof/>
        </w:rPr>
        <w:drawing>
          <wp:inline distT="0" distB="0" distL="0" distR="0" wp14:anchorId="2DDBC5BB" wp14:editId="3CE6AA4D">
            <wp:extent cx="1638300" cy="1092746"/>
            <wp:effectExtent l="0" t="0" r="0" b="0"/>
            <wp:docPr id="3" name="Picture 2" descr="A picture containing cup, food, plastic, clos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5D08829-FE28-49EB-78BE-D1E1F3BDB95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 descr="A picture containing cup, food, plastic, close&#10;&#10;Description automatically generated">
                      <a:extLst>
                        <a:ext uri="{FF2B5EF4-FFF2-40B4-BE49-F238E27FC236}">
                          <a16:creationId xmlns:a16="http://schemas.microsoft.com/office/drawing/2014/main" id="{85D08829-FE28-49EB-78BE-D1E1F3BDB95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48478" cy="10995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87BAA" w:rsidSect="00EE35C0">
      <w:headerReference w:type="default" r:id="rId14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D810AF" w14:textId="77777777" w:rsidR="00EE2459" w:rsidRDefault="00EE2459" w:rsidP="00EE2459">
      <w:pPr>
        <w:spacing w:after="0" w:line="240" w:lineRule="auto"/>
      </w:pPr>
      <w:r>
        <w:separator/>
      </w:r>
    </w:p>
  </w:endnote>
  <w:endnote w:type="continuationSeparator" w:id="0">
    <w:p w14:paraId="57AA23D3" w14:textId="77777777" w:rsidR="00EE2459" w:rsidRDefault="00EE2459" w:rsidP="00EE2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Aravis">
    <w:panose1 w:val="020F0504050408030004"/>
    <w:charset w:val="00"/>
    <w:family w:val="swiss"/>
    <w:pitch w:val="variable"/>
    <w:sig w:usb0="A00000FF" w:usb1="12002013" w:usb2="04000020" w:usb3="00000000" w:csb0="0000019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713C6F" w14:textId="77777777" w:rsidR="00EE2459" w:rsidRDefault="00EE2459" w:rsidP="00EE2459">
      <w:pPr>
        <w:spacing w:after="0" w:line="240" w:lineRule="auto"/>
      </w:pPr>
      <w:r>
        <w:separator/>
      </w:r>
    </w:p>
  </w:footnote>
  <w:footnote w:type="continuationSeparator" w:id="0">
    <w:p w14:paraId="02C21A58" w14:textId="77777777" w:rsidR="00EE2459" w:rsidRDefault="00EE2459" w:rsidP="00EE24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D43DC" w14:textId="05C800A6" w:rsidR="00EB4B56" w:rsidRPr="00EB4B56" w:rsidRDefault="000D7BF7" w:rsidP="00EB4B56">
    <w:pPr>
      <w:jc w:val="center"/>
      <w:rPr>
        <w:rFonts w:ascii="Twinkl Cursive Looped" w:hAnsi="Twinkl Cursive Looped"/>
        <w:color w:val="215868" w:themeColor="accent5" w:themeShade="80"/>
        <w:sz w:val="24"/>
      </w:rPr>
    </w:pPr>
    <w:r>
      <w:rPr>
        <w:noProof/>
      </w:rPr>
      <w:drawing>
        <wp:anchor distT="0" distB="0" distL="114300" distR="114300" simplePos="0" relativeHeight="251658240" behindDoc="1" locked="0" layoutInCell="1" allowOverlap="1" wp14:anchorId="21C78B26" wp14:editId="55F50031">
          <wp:simplePos x="0" y="0"/>
          <wp:positionH relativeFrom="margin">
            <wp:align>right</wp:align>
          </wp:positionH>
          <wp:positionV relativeFrom="paragraph">
            <wp:posOffset>7620</wp:posOffset>
          </wp:positionV>
          <wp:extent cx="609600" cy="472440"/>
          <wp:effectExtent l="0" t="0" r="0" b="3810"/>
          <wp:wrapTight wrapText="bothSides">
            <wp:wrapPolygon edited="0">
              <wp:start x="14175" y="0"/>
              <wp:lineTo x="4725" y="6097"/>
              <wp:lineTo x="2700" y="8710"/>
              <wp:lineTo x="2700" y="15677"/>
              <wp:lineTo x="4725" y="20903"/>
              <wp:lineTo x="5400" y="20903"/>
              <wp:lineTo x="9450" y="20903"/>
              <wp:lineTo x="10125" y="20903"/>
              <wp:lineTo x="15525" y="15677"/>
              <wp:lineTo x="20925" y="13935"/>
              <wp:lineTo x="20925" y="8710"/>
              <wp:lineTo x="17550" y="0"/>
              <wp:lineTo x="14175" y="0"/>
            </wp:wrapPolygon>
          </wp:wrapTight>
          <wp:docPr id="1227276499" name="Picture 122727649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7276499" name="Picture 122727649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00" cy="4724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E2459" w:rsidRPr="00EB4B56">
      <w:rPr>
        <w:rFonts w:ascii="Twinkl Cursive Looped" w:hAnsi="Twinkl Cursive Looped"/>
        <w:color w:val="215868" w:themeColor="accent5" w:themeShade="80"/>
        <w:sz w:val="24"/>
      </w:rPr>
      <w:t xml:space="preserve">Knowledge </w:t>
    </w:r>
    <w:proofErr w:type="spellStart"/>
    <w:r w:rsidR="00EE2459" w:rsidRPr="00EB4B56">
      <w:rPr>
        <w:rFonts w:ascii="Twinkl Cursive Looped" w:hAnsi="Twinkl Cursive Looped"/>
        <w:color w:val="215868" w:themeColor="accent5" w:themeShade="80"/>
        <w:sz w:val="24"/>
      </w:rPr>
      <w:t>Org</w:t>
    </w:r>
    <w:r w:rsidR="00EE2459">
      <w:rPr>
        <w:rFonts w:ascii="Twinkl Cursive Looped" w:hAnsi="Twinkl Cursive Looped"/>
        <w:color w:val="215868" w:themeColor="accent5" w:themeShade="80"/>
        <w:sz w:val="24"/>
      </w:rPr>
      <w:t>aniser</w:t>
    </w:r>
    <w:proofErr w:type="spellEnd"/>
    <w:r w:rsidR="00EE2459">
      <w:rPr>
        <w:rFonts w:ascii="Twinkl Cursive Looped" w:hAnsi="Twinkl Cursive Looped"/>
        <w:color w:val="215868" w:themeColor="accent5" w:themeShade="80"/>
        <w:sz w:val="24"/>
      </w:rPr>
      <w:t xml:space="preserve"> – Year </w:t>
    </w:r>
    <w:r w:rsidR="003B759A">
      <w:rPr>
        <w:rFonts w:ascii="Twinkl Cursive Looped" w:hAnsi="Twinkl Cursive Looped"/>
        <w:color w:val="215868" w:themeColor="accent5" w:themeShade="80"/>
        <w:sz w:val="24"/>
      </w:rPr>
      <w:t>2</w:t>
    </w:r>
    <w:r>
      <w:rPr>
        <w:rFonts w:ascii="Twinkl Cursive Looped" w:hAnsi="Twinkl Cursive Looped"/>
        <w:color w:val="215868" w:themeColor="accent5" w:themeShade="80"/>
        <w:sz w:val="24"/>
      </w:rPr>
      <w:t xml:space="preserve"> 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– </w:t>
    </w:r>
    <w:r w:rsidR="003B759A">
      <w:rPr>
        <w:rFonts w:ascii="Twinkl Cursive Looped" w:hAnsi="Twinkl Cursive Looped"/>
        <w:color w:val="215868" w:themeColor="accent5" w:themeShade="80"/>
        <w:sz w:val="24"/>
      </w:rPr>
      <w:t>Spring 2</w:t>
    </w:r>
    <w:r w:rsidR="00EE2459">
      <w:rPr>
        <w:rFonts w:ascii="Twinkl Cursive Looped" w:hAnsi="Twinkl Cursive Looped"/>
        <w:color w:val="215868" w:themeColor="accent5" w:themeShade="80"/>
        <w:sz w:val="24"/>
      </w:rPr>
      <w:t xml:space="preserve"> Topic: Design and Technology</w:t>
    </w:r>
  </w:p>
  <w:p w14:paraId="74E1229D" w14:textId="7B46FF4C" w:rsidR="00EB4B56" w:rsidRPr="009B553D" w:rsidRDefault="000D7BF7" w:rsidP="000D7BF7">
    <w:pPr>
      <w:pStyle w:val="Header"/>
      <w:tabs>
        <w:tab w:val="center" w:pos="6480"/>
        <w:tab w:val="left" w:pos="11484"/>
      </w:tabs>
      <w:rPr>
        <w:rFonts w:ascii="Twinkl Cursive Looped" w:hAnsi="Twinkl Cursive Looped"/>
      </w:rPr>
    </w:pP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  <w:r w:rsidR="003B759A">
      <w:rPr>
        <w:rFonts w:ascii="Twinkl Cursive Looped" w:hAnsi="Twinkl Cursive Looped"/>
      </w:rPr>
      <w:t>Food</w:t>
    </w:r>
    <w:r>
      <w:rPr>
        <w:rFonts w:ascii="Twinkl Cursive Looped" w:hAnsi="Twinkl Cursive Looped"/>
      </w:rPr>
      <w:tab/>
    </w:r>
    <w:r>
      <w:rPr>
        <w:rFonts w:ascii="Twinkl Cursive Looped" w:hAnsi="Twinkl Cursive Looped"/>
      </w:rPr>
      <w:tab/>
    </w:r>
  </w:p>
  <w:p w14:paraId="7BF9DD1D" w14:textId="77777777" w:rsidR="009B553D" w:rsidRDefault="009B553D">
    <w:pPr>
      <w:pStyle w:val="Header"/>
    </w:pPr>
  </w:p>
  <w:p w14:paraId="3BA499F2" w14:textId="77777777" w:rsidR="009B553D" w:rsidRDefault="009B55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0F0F"/>
    <w:multiLevelType w:val="hybridMultilevel"/>
    <w:tmpl w:val="D084D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FD572F"/>
    <w:multiLevelType w:val="hybridMultilevel"/>
    <w:tmpl w:val="ECA4D5A6"/>
    <w:lvl w:ilvl="0" w:tplc="B7CA3216">
      <w:start w:val="1"/>
      <w:numFmt w:val="bullet"/>
      <w:lvlText w:val=""/>
      <w:lvlJc w:val="left"/>
      <w:pPr>
        <w:ind w:left="227" w:hanging="227"/>
      </w:pPr>
      <w:rPr>
        <w:rFonts w:ascii="Wingdings" w:hAnsi="Wingdings" w:hint="default"/>
        <w:color w:val="E93C6C"/>
        <w:sz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FE53DD7"/>
    <w:multiLevelType w:val="hybridMultilevel"/>
    <w:tmpl w:val="5D3A15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2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2459"/>
    <w:rsid w:val="00030015"/>
    <w:rsid w:val="000D7BF7"/>
    <w:rsid w:val="001D4642"/>
    <w:rsid w:val="00281FFE"/>
    <w:rsid w:val="00287508"/>
    <w:rsid w:val="00382D98"/>
    <w:rsid w:val="003B759A"/>
    <w:rsid w:val="004529E9"/>
    <w:rsid w:val="007106BF"/>
    <w:rsid w:val="007152FB"/>
    <w:rsid w:val="007E6B7C"/>
    <w:rsid w:val="00876935"/>
    <w:rsid w:val="009A5F30"/>
    <w:rsid w:val="009B553D"/>
    <w:rsid w:val="00A847F1"/>
    <w:rsid w:val="00AE3FA0"/>
    <w:rsid w:val="00C87BAA"/>
    <w:rsid w:val="00E15DF4"/>
    <w:rsid w:val="00EE2459"/>
    <w:rsid w:val="00F360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2199DCA"/>
  <w15:docId w15:val="{C13796DF-23D6-4F0D-B325-B38AAF8F18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2459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E2459"/>
    <w:pPr>
      <w:ind w:left="720"/>
      <w:contextualSpacing/>
    </w:pPr>
  </w:style>
  <w:style w:type="table" w:styleId="TableGrid">
    <w:name w:val="Table Grid"/>
    <w:basedOn w:val="TableNormal"/>
    <w:uiPriority w:val="59"/>
    <w:rsid w:val="00EE2459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E24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2459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24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2459"/>
    <w:rPr>
      <w:rFonts w:ascii="Tahoma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E24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2459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7106B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57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 Hardman</dc:creator>
  <cp:lastModifiedBy>Amanda Dalton</cp:lastModifiedBy>
  <cp:revision>2</cp:revision>
  <dcterms:created xsi:type="dcterms:W3CDTF">2026-02-23T12:24:00Z</dcterms:created>
  <dcterms:modified xsi:type="dcterms:W3CDTF">2026-02-23T12:24:00Z</dcterms:modified>
</cp:coreProperties>
</file>