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FDD8" w14:textId="77777777" w:rsidR="009920CE" w:rsidRDefault="009920CE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5D7FDD" w:rsidRPr="00016645" w14:paraId="6A7DFDDD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D9" w14:textId="7CA3E495" w:rsidR="005D7FDD" w:rsidRDefault="00EF3FAD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  <w:r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Y</w:t>
            </w:r>
            <w:r w:rsidR="009920CE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ear </w:t>
            </w:r>
            <w:r w:rsidR="002B04A7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Four</w:t>
            </w:r>
            <w:r w:rsidR="009460AD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9920CE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– </w:t>
            </w:r>
            <w:r w:rsidR="005E272E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Summer</w:t>
            </w:r>
            <w:r w:rsidR="00AE4D2A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</w:t>
            </w:r>
            <w:r w:rsidR="00F36C89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>2nd</w:t>
            </w:r>
            <w:r w:rsidR="00046210" w:rsidRPr="00016645"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  <w:t xml:space="preserve"> term</w:t>
            </w:r>
          </w:p>
          <w:p w14:paraId="3D487559" w14:textId="195156D5" w:rsidR="00DE1703" w:rsidRDefault="008A0986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noProof/>
                <w:sz w:val="24"/>
                <w:szCs w:val="24"/>
                <w:u w:val="single"/>
              </w:rPr>
              <w:drawing>
                <wp:inline distT="0" distB="0" distL="0" distR="0" wp14:anchorId="607CFAF9" wp14:editId="5F065AA7">
                  <wp:extent cx="5731510" cy="2354580"/>
                  <wp:effectExtent l="0" t="0" r="254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5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DFDDB" w14:textId="77777777" w:rsidR="00753CE3" w:rsidRPr="00016645" w:rsidRDefault="00753CE3" w:rsidP="001C7A91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A7DFDDC" w14:textId="495C1E3A" w:rsidR="005D7FDD" w:rsidRPr="00016645" w:rsidRDefault="00EF3FAD" w:rsidP="00BC55B2">
            <w:pPr>
              <w:spacing w:after="0" w:line="240" w:lineRule="auto"/>
              <w:rPr>
                <w:rFonts w:ascii="Comic Sans MS" w:hAnsi="Comic Sans MS" w:cs="Angsana New"/>
                <w:b/>
                <w:i/>
                <w:sz w:val="24"/>
                <w:szCs w:val="24"/>
              </w:rPr>
            </w:pPr>
            <w:r w:rsidRPr="00016645">
              <w:rPr>
                <w:rFonts w:ascii="Comic Sans MS" w:hAnsi="Comic Sans MS"/>
                <w:b/>
                <w:sz w:val="24"/>
                <w:szCs w:val="24"/>
              </w:rPr>
              <w:t xml:space="preserve">A warm welcome back to school for </w:t>
            </w:r>
            <w:r w:rsidR="00046210" w:rsidRPr="00016645">
              <w:rPr>
                <w:rFonts w:ascii="Comic Sans MS" w:hAnsi="Comic Sans MS"/>
                <w:b/>
                <w:sz w:val="24"/>
                <w:szCs w:val="24"/>
              </w:rPr>
              <w:t>all the Y</w:t>
            </w:r>
            <w:r w:rsidR="00016645" w:rsidRPr="00016645">
              <w:rPr>
                <w:rFonts w:ascii="Comic Sans MS" w:hAnsi="Comic Sans MS"/>
                <w:b/>
                <w:sz w:val="24"/>
                <w:szCs w:val="24"/>
              </w:rPr>
              <w:t xml:space="preserve">ear </w:t>
            </w:r>
            <w:r w:rsidR="002B04A7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="00046210" w:rsidRPr="00016645">
              <w:rPr>
                <w:rFonts w:ascii="Comic Sans MS" w:hAnsi="Comic Sans MS"/>
                <w:b/>
                <w:sz w:val="24"/>
                <w:szCs w:val="24"/>
              </w:rPr>
              <w:t xml:space="preserve"> pupils </w:t>
            </w:r>
            <w:r w:rsidRPr="00016645">
              <w:rPr>
                <w:rFonts w:ascii="Comic Sans MS" w:hAnsi="Comic Sans MS"/>
                <w:b/>
                <w:sz w:val="24"/>
                <w:szCs w:val="24"/>
              </w:rPr>
              <w:t xml:space="preserve">for </w:t>
            </w:r>
            <w:r w:rsidR="00F36C89">
              <w:rPr>
                <w:rFonts w:ascii="Comic Sans MS" w:hAnsi="Comic Sans MS"/>
                <w:b/>
                <w:sz w:val="24"/>
                <w:szCs w:val="24"/>
              </w:rPr>
              <w:t>our final</w:t>
            </w:r>
            <w:r w:rsidRPr="00016645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AE4D2A">
              <w:rPr>
                <w:rFonts w:ascii="Comic Sans MS" w:hAnsi="Comic Sans MS"/>
                <w:b/>
                <w:sz w:val="24"/>
                <w:szCs w:val="24"/>
              </w:rPr>
              <w:t>half term</w:t>
            </w:r>
            <w:r w:rsidR="00F36C89">
              <w:rPr>
                <w:rFonts w:ascii="Comic Sans MS" w:hAnsi="Comic Sans MS"/>
                <w:b/>
                <w:sz w:val="24"/>
                <w:szCs w:val="24"/>
              </w:rPr>
              <w:t>!</w:t>
            </w:r>
            <w:r w:rsidRPr="00016645">
              <w:rPr>
                <w:rFonts w:ascii="Comic Sans MS" w:eastAsia="Calibri" w:hAnsi="Comic Sans MS" w:cs="Calibri"/>
                <w:sz w:val="24"/>
                <w:szCs w:val="24"/>
              </w:rPr>
              <w:t xml:space="preserve">                                                              </w:t>
            </w:r>
          </w:p>
        </w:tc>
      </w:tr>
      <w:tr w:rsidR="005D7FDD" w:rsidRPr="0089795E" w14:paraId="6A7DFDE0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DE" w14:textId="77777777" w:rsidR="009460AD" w:rsidRPr="0089795E" w:rsidRDefault="004773EC" w:rsidP="00BC55B2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English</w:t>
            </w:r>
            <w:r w:rsidR="009460AD"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 xml:space="preserve"> (reading and writing)</w:t>
            </w:r>
          </w:p>
          <w:p w14:paraId="6A7DFDDF" w14:textId="572B1768" w:rsidR="00016645" w:rsidRPr="0089795E" w:rsidRDefault="002A24BE" w:rsidP="00FC2167">
            <w:pPr>
              <w:pStyle w:val="NoSpacing"/>
              <w:tabs>
                <w:tab w:val="left" w:pos="1185"/>
              </w:tabs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sz w:val="24"/>
                <w:szCs w:val="24"/>
              </w:rPr>
              <w:t xml:space="preserve">In English, </w:t>
            </w:r>
            <w:r w:rsidR="00586E90">
              <w:rPr>
                <w:rFonts w:ascii="Comic Sans MS" w:hAnsi="Comic Sans MS"/>
                <w:sz w:val="24"/>
                <w:szCs w:val="24"/>
              </w:rPr>
              <w:t>the pupils will be exploring fairy tales and their main features</w:t>
            </w:r>
            <w:r w:rsidR="003B2BC9">
              <w:rPr>
                <w:rFonts w:ascii="Comic Sans MS" w:hAnsi="Comic Sans MS"/>
                <w:sz w:val="24"/>
                <w:szCs w:val="24"/>
              </w:rPr>
              <w:t>. They will then plan and write their own fairy tales</w:t>
            </w:r>
            <w:r w:rsidR="00E9628E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AC3BFF">
              <w:rPr>
                <w:rFonts w:ascii="Comic Sans MS" w:hAnsi="Comic Sans MS"/>
                <w:sz w:val="24"/>
                <w:szCs w:val="24"/>
              </w:rPr>
              <w:t>In the non-fiction focus</w:t>
            </w:r>
            <w:r w:rsidR="008606AF">
              <w:rPr>
                <w:rFonts w:ascii="Comic Sans MS" w:hAnsi="Comic Sans MS"/>
                <w:sz w:val="24"/>
                <w:szCs w:val="24"/>
              </w:rPr>
              <w:t>,</w:t>
            </w:r>
            <w:r w:rsidR="00E9628E">
              <w:rPr>
                <w:rFonts w:ascii="Comic Sans MS" w:hAnsi="Comic Sans MS"/>
                <w:sz w:val="24"/>
                <w:szCs w:val="24"/>
              </w:rPr>
              <w:t xml:space="preserve"> will be looking at information texts </w:t>
            </w:r>
            <w:r w:rsidR="00AC3BFF">
              <w:rPr>
                <w:rFonts w:ascii="Comic Sans MS" w:hAnsi="Comic Sans MS"/>
                <w:sz w:val="24"/>
                <w:szCs w:val="24"/>
              </w:rPr>
              <w:t>in order to write their own information booklets.</w:t>
            </w:r>
            <w:r w:rsidR="000F061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F2534" w:rsidRPr="0089795E">
              <w:rPr>
                <w:rFonts w:ascii="Comic Sans MS" w:hAnsi="Comic Sans MS"/>
                <w:sz w:val="24"/>
                <w:szCs w:val="24"/>
              </w:rPr>
              <w:t>They will explore different</w:t>
            </w:r>
            <w:r w:rsidR="00BC55B2" w:rsidRPr="0089795E">
              <w:rPr>
                <w:rFonts w:ascii="Comic Sans MS" w:hAnsi="Comic Sans MS"/>
                <w:sz w:val="24"/>
                <w:szCs w:val="24"/>
              </w:rPr>
              <w:t xml:space="preserve"> texts to stimulate interest and explore new and related vocabulary. </w:t>
            </w:r>
            <w:r w:rsidR="00FC2167" w:rsidRPr="0089795E">
              <w:rPr>
                <w:rFonts w:ascii="Comic Sans MS" w:hAnsi="Comic Sans MS"/>
                <w:sz w:val="24"/>
                <w:szCs w:val="24"/>
              </w:rPr>
              <w:t>S</w:t>
            </w:r>
            <w:r w:rsidR="006F42D9" w:rsidRPr="0089795E">
              <w:rPr>
                <w:rFonts w:ascii="Comic Sans MS" w:hAnsi="Comic Sans MS"/>
                <w:sz w:val="24"/>
                <w:szCs w:val="24"/>
              </w:rPr>
              <w:t xml:space="preserve">pelling, punctuation and grammar rules will be covered daily to ensure pupils are developing their </w:t>
            </w:r>
            <w:proofErr w:type="gramStart"/>
            <w:r w:rsidR="006F42D9" w:rsidRPr="0089795E">
              <w:rPr>
                <w:rFonts w:ascii="Comic Sans MS" w:hAnsi="Comic Sans MS"/>
                <w:sz w:val="24"/>
                <w:szCs w:val="24"/>
              </w:rPr>
              <w:t>Literacy</w:t>
            </w:r>
            <w:proofErr w:type="gramEnd"/>
            <w:r w:rsidR="006F42D9" w:rsidRPr="0089795E">
              <w:rPr>
                <w:rFonts w:ascii="Comic Sans MS" w:hAnsi="Comic Sans MS"/>
                <w:sz w:val="24"/>
                <w:szCs w:val="24"/>
              </w:rPr>
              <w:t xml:space="preserve"> skills.</w:t>
            </w:r>
          </w:p>
        </w:tc>
      </w:tr>
      <w:tr w:rsidR="005D7FDD" w:rsidRPr="0089795E" w14:paraId="6A7DFDE3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E1" w14:textId="77777777" w:rsidR="009460AD" w:rsidRPr="0089795E" w:rsidRDefault="009460AD" w:rsidP="005E7A1E">
            <w:pPr>
              <w:pStyle w:val="NoSpacing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</w:p>
          <w:p w14:paraId="5A8530AC" w14:textId="14C56B60" w:rsidR="00016645" w:rsidRDefault="006F42D9" w:rsidP="005E7A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sz w:val="24"/>
                <w:szCs w:val="24"/>
              </w:rPr>
              <w:t>Maths will focus on</w:t>
            </w:r>
            <w:r w:rsidR="00F40FA2" w:rsidRPr="0089795E">
              <w:rPr>
                <w:rFonts w:ascii="Comic Sans MS" w:hAnsi="Comic Sans MS"/>
                <w:sz w:val="24"/>
                <w:szCs w:val="24"/>
              </w:rPr>
              <w:t>;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279D2" w:rsidRPr="0089795E">
              <w:rPr>
                <w:rFonts w:ascii="Comic Sans MS" w:hAnsi="Comic Sans MS"/>
                <w:sz w:val="24"/>
                <w:szCs w:val="24"/>
              </w:rPr>
              <w:t>place value and nu</w:t>
            </w:r>
            <w:r w:rsidR="00AE4D2A" w:rsidRPr="0089795E">
              <w:rPr>
                <w:rFonts w:ascii="Comic Sans MS" w:hAnsi="Comic Sans MS"/>
                <w:sz w:val="24"/>
                <w:szCs w:val="24"/>
              </w:rPr>
              <w:t>mber</w:t>
            </w:r>
            <w:r w:rsidR="00903F15" w:rsidRPr="0089795E">
              <w:rPr>
                <w:rFonts w:ascii="Comic Sans MS" w:hAnsi="Comic Sans MS"/>
                <w:sz w:val="24"/>
                <w:szCs w:val="24"/>
              </w:rPr>
              <w:t xml:space="preserve"> including </w:t>
            </w:r>
            <w:r w:rsidR="000F0617">
              <w:rPr>
                <w:rFonts w:ascii="Comic Sans MS" w:hAnsi="Comic Sans MS"/>
                <w:sz w:val="24"/>
                <w:szCs w:val="24"/>
              </w:rPr>
              <w:t>fractions</w:t>
            </w:r>
            <w:r w:rsidR="008606AF">
              <w:rPr>
                <w:rFonts w:ascii="Comic Sans MS" w:hAnsi="Comic Sans MS"/>
                <w:sz w:val="24"/>
                <w:szCs w:val="24"/>
              </w:rPr>
              <w:t>, negative numbers</w:t>
            </w:r>
            <w:r w:rsidR="000C0A16">
              <w:rPr>
                <w:rFonts w:ascii="Comic Sans MS" w:hAnsi="Comic Sans MS"/>
                <w:sz w:val="24"/>
                <w:szCs w:val="24"/>
              </w:rPr>
              <w:t xml:space="preserve">, Roman </w:t>
            </w:r>
            <w:r w:rsidR="00505746">
              <w:rPr>
                <w:rFonts w:ascii="Comic Sans MS" w:hAnsi="Comic Sans MS"/>
                <w:sz w:val="24"/>
                <w:szCs w:val="24"/>
              </w:rPr>
              <w:t>N</w:t>
            </w:r>
            <w:r w:rsidR="000C0A16">
              <w:rPr>
                <w:rFonts w:ascii="Comic Sans MS" w:hAnsi="Comic Sans MS"/>
                <w:sz w:val="24"/>
                <w:szCs w:val="24"/>
              </w:rPr>
              <w:t>umerals</w:t>
            </w:r>
            <w:r w:rsidR="00530FE3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A94FF3">
              <w:rPr>
                <w:rFonts w:ascii="Comic Sans MS" w:hAnsi="Comic Sans MS"/>
                <w:sz w:val="24"/>
                <w:szCs w:val="24"/>
              </w:rPr>
              <w:t>the properties of shapes</w:t>
            </w:r>
            <w:r w:rsidR="00505746">
              <w:rPr>
                <w:rFonts w:ascii="Comic Sans MS" w:hAnsi="Comic Sans MS"/>
                <w:sz w:val="24"/>
                <w:szCs w:val="24"/>
              </w:rPr>
              <w:t>.</w:t>
            </w:r>
            <w:r w:rsidR="009A2CC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A2D5B">
              <w:rPr>
                <w:rFonts w:ascii="Comic Sans MS" w:hAnsi="Comic Sans MS"/>
                <w:sz w:val="24"/>
                <w:szCs w:val="24"/>
              </w:rPr>
              <w:t xml:space="preserve">Pupils will continue to learn </w:t>
            </w:r>
            <w:r w:rsidR="009F6771">
              <w:rPr>
                <w:rFonts w:ascii="Comic Sans MS" w:hAnsi="Comic Sans MS"/>
                <w:sz w:val="24"/>
                <w:szCs w:val="24"/>
              </w:rPr>
              <w:t>times tables</w:t>
            </w:r>
            <w:r w:rsidR="009A2CC2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AD4DD5">
              <w:rPr>
                <w:rFonts w:ascii="Comic Sans MS" w:hAnsi="Comic Sans MS"/>
                <w:sz w:val="24"/>
                <w:szCs w:val="24"/>
              </w:rPr>
              <w:t>related division facts</w:t>
            </w:r>
            <w:r w:rsidR="009F6771">
              <w:rPr>
                <w:rFonts w:ascii="Comic Sans MS" w:hAnsi="Comic Sans MS"/>
                <w:sz w:val="24"/>
                <w:szCs w:val="24"/>
              </w:rPr>
              <w:t xml:space="preserve"> up to </w:t>
            </w:r>
            <w:r w:rsidR="009A2CC2">
              <w:rPr>
                <w:rFonts w:ascii="Comic Sans MS" w:hAnsi="Comic Sans MS"/>
                <w:sz w:val="24"/>
                <w:szCs w:val="24"/>
              </w:rPr>
              <w:t>x12.</w:t>
            </w:r>
          </w:p>
          <w:p w14:paraId="6A7DFDE2" w14:textId="25BCC39A" w:rsidR="001C7A91" w:rsidRPr="001C7A91" w:rsidRDefault="001C7A91" w:rsidP="001C7A91">
            <w:pPr>
              <w:spacing w:after="0" w:line="240" w:lineRule="auto"/>
              <w:textAlignment w:val="top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Please note that Year 4 will be sitting a national times tables test</w:t>
            </w:r>
            <w:r w:rsidR="000F0617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gramStart"/>
            <w:r w:rsidR="000F0617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this </w:t>
            </w: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F0617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half</w:t>
            </w:r>
            <w:proofErr w:type="gramEnd"/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term. Therefore, it is extremely important that pupils </w:t>
            </w:r>
            <w:r w:rsidR="0017267B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continue to </w:t>
            </w:r>
            <w:r w:rsidRPr="00D9352E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learn the multiplication facts up to x12. </w:t>
            </w:r>
          </w:p>
        </w:tc>
      </w:tr>
      <w:tr w:rsidR="005D7FDD" w:rsidRPr="0089795E" w14:paraId="6A7DFDE8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E4" w14:textId="77777777" w:rsidR="00D47458" w:rsidRPr="0089795E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t>Further curriculum subjects &amp; Topic</w:t>
            </w:r>
          </w:p>
          <w:p w14:paraId="60FBC9C1" w14:textId="75128554" w:rsidR="00187C91" w:rsidRPr="0089795E" w:rsidRDefault="00A0553A" w:rsidP="00187C91">
            <w:pPr>
              <w:pStyle w:val="Default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</w:rPr>
            </w:pPr>
            <w:r w:rsidRPr="0089795E">
              <w:rPr>
                <w:rFonts w:ascii="Comic Sans MS" w:hAnsi="Comic Sans MS"/>
              </w:rPr>
              <w:t>In</w:t>
            </w:r>
            <w:r w:rsidR="00AD0104" w:rsidRPr="0089795E">
              <w:rPr>
                <w:rFonts w:ascii="Comic Sans MS" w:hAnsi="Comic Sans MS"/>
              </w:rPr>
              <w:t xml:space="preserve"> </w:t>
            </w:r>
            <w:r w:rsidR="00AD0104" w:rsidRPr="0089795E">
              <w:rPr>
                <w:rFonts w:ascii="Comic Sans MS" w:hAnsi="Comic Sans MS"/>
                <w:b/>
              </w:rPr>
              <w:t>Science</w:t>
            </w:r>
            <w:r w:rsidRPr="0089795E">
              <w:rPr>
                <w:rFonts w:ascii="Comic Sans MS" w:hAnsi="Comic Sans MS"/>
                <w:b/>
              </w:rPr>
              <w:t>,</w:t>
            </w:r>
            <w:r w:rsidR="004E6B8A" w:rsidRPr="0089795E">
              <w:rPr>
                <w:rFonts w:ascii="Comic Sans MS" w:hAnsi="Comic Sans MS"/>
                <w:b/>
              </w:rPr>
              <w:t xml:space="preserve"> </w:t>
            </w:r>
            <w:r w:rsidR="0094634D" w:rsidRPr="0089795E">
              <w:rPr>
                <w:rFonts w:ascii="Comic Sans MS" w:hAnsi="Comic Sans MS"/>
                <w:bCs/>
              </w:rPr>
              <w:t xml:space="preserve">pupils will </w:t>
            </w:r>
            <w:r w:rsidR="00505746">
              <w:rPr>
                <w:rFonts w:ascii="Comic Sans MS" w:hAnsi="Comic Sans MS"/>
                <w:bCs/>
              </w:rPr>
              <w:t xml:space="preserve">continue to learn about </w:t>
            </w:r>
            <w:r w:rsidR="000609CE">
              <w:rPr>
                <w:rFonts w:ascii="Comic Sans MS" w:hAnsi="Comic Sans MS"/>
                <w:bCs/>
              </w:rPr>
              <w:t>the changing states of matter including the Water Cycle</w:t>
            </w:r>
            <w:r w:rsidR="005344BB">
              <w:rPr>
                <w:rFonts w:ascii="Comic Sans MS" w:hAnsi="Comic Sans MS"/>
                <w:bCs/>
              </w:rPr>
              <w:t>.</w:t>
            </w:r>
          </w:p>
          <w:p w14:paraId="27FB5AB6" w14:textId="7AF619FE" w:rsidR="00016645" w:rsidRPr="0089795E" w:rsidRDefault="005E7A1E" w:rsidP="00E241E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8979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proofErr w:type="gramStart"/>
            <w:r w:rsidR="005344BB" w:rsidRPr="007267C4">
              <w:rPr>
                <w:rFonts w:ascii="Comic Sans MS" w:hAnsi="Comic Sans MS"/>
                <w:b/>
                <w:bCs/>
                <w:sz w:val="24"/>
                <w:szCs w:val="24"/>
              </w:rPr>
              <w:t>Geography</w:t>
            </w:r>
            <w:proofErr w:type="gramEnd"/>
            <w:r w:rsidR="00715F8F" w:rsidRPr="008979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B04A7" w:rsidRPr="0089795E">
              <w:rPr>
                <w:rFonts w:ascii="Comic Sans MS" w:hAnsi="Comic Sans MS"/>
                <w:sz w:val="24"/>
                <w:szCs w:val="24"/>
              </w:rPr>
              <w:t>topic this term invo</w:t>
            </w:r>
            <w:r w:rsidR="00BB012A" w:rsidRPr="0089795E">
              <w:rPr>
                <w:rFonts w:ascii="Comic Sans MS" w:hAnsi="Comic Sans MS"/>
                <w:sz w:val="24"/>
                <w:szCs w:val="24"/>
              </w:rPr>
              <w:t xml:space="preserve">lves </w:t>
            </w:r>
            <w:r w:rsidR="008B52E1" w:rsidRPr="0089795E">
              <w:rPr>
                <w:rFonts w:ascii="Comic Sans MS" w:hAnsi="Comic Sans MS"/>
                <w:sz w:val="24"/>
                <w:szCs w:val="24"/>
              </w:rPr>
              <w:t xml:space="preserve">pupils in learning about </w:t>
            </w:r>
            <w:r w:rsidR="005344BB">
              <w:rPr>
                <w:rFonts w:ascii="Comic Sans MS" w:hAnsi="Comic Sans MS"/>
                <w:sz w:val="24"/>
                <w:szCs w:val="24"/>
              </w:rPr>
              <w:t>the River N</w:t>
            </w:r>
            <w:r w:rsidR="005D4E23">
              <w:rPr>
                <w:rFonts w:ascii="Comic Sans MS" w:hAnsi="Comic Sans MS"/>
                <w:sz w:val="24"/>
                <w:szCs w:val="24"/>
              </w:rPr>
              <w:t xml:space="preserve">ile and the River </w:t>
            </w:r>
            <w:proofErr w:type="spellStart"/>
            <w:r w:rsidR="005D4E23">
              <w:rPr>
                <w:rFonts w:ascii="Comic Sans MS" w:hAnsi="Comic Sans MS"/>
                <w:sz w:val="24"/>
                <w:szCs w:val="24"/>
              </w:rPr>
              <w:t>Ribble</w:t>
            </w:r>
            <w:proofErr w:type="spellEnd"/>
            <w:r w:rsidR="005D4E23">
              <w:rPr>
                <w:rFonts w:ascii="Comic Sans MS" w:hAnsi="Comic Sans MS"/>
                <w:sz w:val="24"/>
                <w:szCs w:val="24"/>
              </w:rPr>
              <w:t>.</w:t>
            </w:r>
            <w:r w:rsidR="00BC4469">
              <w:rPr>
                <w:rFonts w:ascii="Comic Sans MS" w:hAnsi="Comic Sans MS"/>
                <w:sz w:val="24"/>
                <w:szCs w:val="24"/>
              </w:rPr>
              <w:t xml:space="preserve"> Th</w:t>
            </w:r>
            <w:r w:rsidR="005D4E23">
              <w:rPr>
                <w:rFonts w:ascii="Comic Sans MS" w:hAnsi="Comic Sans MS"/>
                <w:sz w:val="24"/>
                <w:szCs w:val="24"/>
              </w:rPr>
              <w:t>ey w</w:t>
            </w:r>
            <w:r w:rsidR="000A5287">
              <w:rPr>
                <w:rFonts w:ascii="Comic Sans MS" w:hAnsi="Comic Sans MS"/>
                <w:sz w:val="24"/>
                <w:szCs w:val="24"/>
              </w:rPr>
              <w:t xml:space="preserve">ill learn about the key parts of a river </w:t>
            </w:r>
            <w:r w:rsidR="0066017A">
              <w:rPr>
                <w:rFonts w:ascii="Comic Sans MS" w:hAnsi="Comic Sans MS"/>
                <w:sz w:val="24"/>
                <w:szCs w:val="24"/>
              </w:rPr>
              <w:t>and compare both rivers</w:t>
            </w:r>
            <w:r w:rsidR="00597A3F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A32BFC">
              <w:rPr>
                <w:rFonts w:ascii="Comic Sans MS" w:hAnsi="Comic Sans MS"/>
                <w:sz w:val="24"/>
                <w:szCs w:val="24"/>
              </w:rPr>
              <w:t>undertake research to investigate how they are utilised.</w:t>
            </w:r>
          </w:p>
          <w:p w14:paraId="637D260B" w14:textId="6B2F5458" w:rsidR="00E241E6" w:rsidRPr="0089795E" w:rsidRDefault="00E241E6" w:rsidP="00E241E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89795E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The </w:t>
            </w:r>
            <w:r w:rsidRPr="007267C4">
              <w:rPr>
                <w:rFonts w:ascii="Comic Sans MS" w:hAnsi="Comic Sans MS"/>
                <w:b/>
                <w:bCs/>
                <w:noProof/>
                <w:color w:val="000000" w:themeColor="text1"/>
                <w:sz w:val="24"/>
                <w:szCs w:val="24"/>
              </w:rPr>
              <w:t>RE</w:t>
            </w:r>
            <w:r w:rsidRPr="0089795E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 topic is </w:t>
            </w:r>
            <w:r w:rsidR="00431A16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>Christianity</w:t>
            </w:r>
            <w:r w:rsidRPr="0089795E">
              <w:rPr>
                <w:rFonts w:ascii="Comic Sans MS" w:hAnsi="Comic Sans MS"/>
                <w:b/>
                <w:bCs/>
                <w:i/>
                <w:iCs/>
                <w:noProof/>
                <w:color w:val="000000" w:themeColor="text1"/>
                <w:sz w:val="24"/>
                <w:szCs w:val="24"/>
              </w:rPr>
              <w:t>,</w:t>
            </w:r>
            <w:r w:rsidR="0085679A" w:rsidRPr="0089795E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the </w:t>
            </w:r>
            <w:r w:rsidR="00431A16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>focus this half term is on the church</w:t>
            </w:r>
            <w:r w:rsidR="008F65D5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 and what it means to Christians.</w:t>
            </w:r>
            <w:r w:rsidR="00A32BFC">
              <w:rPr>
                <w:rFonts w:ascii="Comic Sans MS" w:hAnsi="Comic Sans MS"/>
                <w:noProof/>
                <w:color w:val="000000" w:themeColor="text1"/>
                <w:sz w:val="24"/>
                <w:szCs w:val="24"/>
              </w:rPr>
              <w:t xml:space="preserve"> </w:t>
            </w:r>
          </w:p>
          <w:p w14:paraId="1E1D1D97" w14:textId="4CC60857" w:rsidR="00504584" w:rsidRDefault="00981367" w:rsidP="00E241E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</w:pPr>
            <w:r w:rsidRPr="0089795E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lastRenderedPageBreak/>
              <w:t xml:space="preserve">Our new </w:t>
            </w:r>
            <w:r w:rsidRPr="0089795E">
              <w:rPr>
                <w:rFonts w:ascii="Comic Sans MS" w:hAnsi="Comic Sans MS" w:cs="Segoe UI"/>
                <w:b/>
                <w:bCs/>
                <w:color w:val="000000" w:themeColor="text1"/>
                <w:sz w:val="24"/>
                <w:szCs w:val="24"/>
              </w:rPr>
              <w:t xml:space="preserve">ICT </w:t>
            </w:r>
            <w:r w:rsidRPr="0089795E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 xml:space="preserve">topic is </w:t>
            </w:r>
            <w:r w:rsidR="00DB1CB4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‘</w:t>
            </w:r>
            <w:r w:rsidR="005D6EF5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Programming – repetition in games</w:t>
            </w:r>
            <w:r w:rsidR="00DB1CB4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’</w:t>
            </w:r>
            <w:r w:rsidR="005D6EF5"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.</w:t>
            </w:r>
          </w:p>
          <w:p w14:paraId="6A7DFDE7" w14:textId="723A972A" w:rsidR="005D6EF5" w:rsidRPr="0089795E" w:rsidRDefault="00DE1703" w:rsidP="00E241E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Segoe UI"/>
                <w:color w:val="000000" w:themeColor="text1"/>
                <w:sz w:val="24"/>
                <w:szCs w:val="24"/>
              </w:rPr>
              <w:t>Pupils will continue to learn about their health and wellbeing with a focus on mental health.</w:t>
            </w:r>
          </w:p>
        </w:tc>
      </w:tr>
      <w:tr w:rsidR="005D7FDD" w:rsidRPr="0089795E" w14:paraId="6A7DFDED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DFDE9" w14:textId="77777777" w:rsidR="00D47458" w:rsidRPr="0089795E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</w:pPr>
            <w:r w:rsidRPr="0089795E">
              <w:rPr>
                <w:rFonts w:ascii="Comic Sans MS" w:eastAsia="Comic Sans MS" w:hAnsi="Comic Sans MS" w:cs="Comic Sans MS"/>
                <w:b/>
                <w:sz w:val="24"/>
                <w:szCs w:val="24"/>
                <w:u w:val="single"/>
              </w:rPr>
              <w:lastRenderedPageBreak/>
              <w:t>Class reminders</w:t>
            </w:r>
          </w:p>
          <w:p w14:paraId="6A7DFDEA" w14:textId="0D7D61CD" w:rsidR="00D47458" w:rsidRPr="0089795E" w:rsidRDefault="00046210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</w:rPr>
              <w:t>P.E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is on a </w:t>
            </w:r>
            <w:r w:rsidR="00AD0104" w:rsidRPr="0089795E">
              <w:rPr>
                <w:rFonts w:ascii="Comic Sans MS" w:hAnsi="Comic Sans MS"/>
                <w:sz w:val="24"/>
                <w:szCs w:val="24"/>
                <w:u w:val="single"/>
              </w:rPr>
              <w:t>Tuesday</w:t>
            </w:r>
            <w:r w:rsidR="001E0228">
              <w:rPr>
                <w:rFonts w:ascii="Comic Sans MS" w:hAnsi="Comic Sans MS"/>
                <w:sz w:val="24"/>
                <w:szCs w:val="24"/>
                <w:u w:val="single"/>
              </w:rPr>
              <w:t xml:space="preserve"> and </w:t>
            </w:r>
            <w:r w:rsidR="002C68CD">
              <w:rPr>
                <w:rFonts w:ascii="Comic Sans MS" w:hAnsi="Comic Sans MS"/>
                <w:sz w:val="24"/>
                <w:szCs w:val="24"/>
                <w:u w:val="single"/>
              </w:rPr>
              <w:t>Thursday</w:t>
            </w:r>
            <w:r w:rsidRPr="0089795E">
              <w:rPr>
                <w:rFonts w:ascii="Comic Sans MS" w:hAnsi="Comic Sans MS"/>
                <w:sz w:val="24"/>
                <w:szCs w:val="24"/>
              </w:rPr>
              <w:t>.</w:t>
            </w:r>
            <w:r w:rsidR="00161454" w:rsidRPr="0089795E">
              <w:rPr>
                <w:rFonts w:ascii="Comic Sans MS" w:hAnsi="Comic Sans MS"/>
                <w:sz w:val="24"/>
                <w:szCs w:val="24"/>
              </w:rPr>
              <w:t xml:space="preserve"> Please ensure that your child </w:t>
            </w:r>
            <w:r w:rsidR="008018F2">
              <w:rPr>
                <w:rFonts w:ascii="Comic Sans MS" w:hAnsi="Comic Sans MS"/>
                <w:sz w:val="24"/>
                <w:szCs w:val="24"/>
              </w:rPr>
              <w:t>wears their</w:t>
            </w:r>
            <w:r w:rsidR="00161454" w:rsidRPr="0089795E">
              <w:rPr>
                <w:rFonts w:ascii="Comic Sans MS" w:hAnsi="Comic Sans MS"/>
                <w:sz w:val="24"/>
                <w:szCs w:val="24"/>
              </w:rPr>
              <w:t xml:space="preserve"> PE kit on those days.</w:t>
            </w:r>
          </w:p>
          <w:p w14:paraId="6A7DFDEB" w14:textId="77777777" w:rsidR="00D47458" w:rsidRPr="0089795E" w:rsidRDefault="00046210" w:rsidP="0004621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</w:rPr>
              <w:t>Homework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A0E18" w:rsidRPr="0089795E">
              <w:rPr>
                <w:rFonts w:ascii="Comic Sans MS" w:hAnsi="Comic Sans MS"/>
                <w:sz w:val="24"/>
                <w:szCs w:val="24"/>
              </w:rPr>
              <w:t xml:space="preserve">and spellings 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will be handed out on </w:t>
            </w:r>
            <w:r w:rsidRPr="0089795E">
              <w:rPr>
                <w:rFonts w:ascii="Comic Sans MS" w:hAnsi="Comic Sans MS"/>
                <w:sz w:val="24"/>
                <w:szCs w:val="24"/>
                <w:u w:val="single"/>
              </w:rPr>
              <w:t>Fridays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and expected to be in school by the following </w:t>
            </w:r>
            <w:r w:rsidRPr="0089795E">
              <w:rPr>
                <w:rFonts w:ascii="Comic Sans MS" w:hAnsi="Comic Sans MS"/>
                <w:sz w:val="24"/>
                <w:szCs w:val="24"/>
                <w:u w:val="single"/>
              </w:rPr>
              <w:t>Thursday</w:t>
            </w:r>
            <w:r w:rsidRPr="0089795E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A7DFDEC" w14:textId="77777777" w:rsidR="007861A2" w:rsidRPr="0089795E" w:rsidRDefault="009A0E18" w:rsidP="007861A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9795E">
              <w:rPr>
                <w:rFonts w:ascii="Comic Sans MS" w:hAnsi="Comic Sans MS"/>
                <w:b/>
                <w:sz w:val="24"/>
                <w:szCs w:val="24"/>
              </w:rPr>
              <w:t>Home reading</w:t>
            </w:r>
            <w:r w:rsidRPr="0089795E">
              <w:rPr>
                <w:rFonts w:ascii="Comic Sans MS" w:hAnsi="Comic Sans MS"/>
                <w:sz w:val="24"/>
                <w:szCs w:val="24"/>
              </w:rPr>
              <w:t xml:space="preserve"> is encouraged every nig</w:t>
            </w:r>
            <w:r w:rsidR="00322FDE" w:rsidRPr="0089795E">
              <w:rPr>
                <w:rFonts w:ascii="Comic Sans MS" w:hAnsi="Comic Sans MS"/>
                <w:sz w:val="24"/>
                <w:szCs w:val="24"/>
              </w:rPr>
              <w:t xml:space="preserve">ht. </w:t>
            </w:r>
          </w:p>
        </w:tc>
      </w:tr>
    </w:tbl>
    <w:p w14:paraId="6A7DFDEE" w14:textId="77777777" w:rsidR="005D7FDD" w:rsidRPr="0089795E" w:rsidRDefault="005D7FDD" w:rsidP="00016645">
      <w:pPr>
        <w:rPr>
          <w:rFonts w:ascii="Comic Sans MS" w:eastAsia="Calibri" w:hAnsi="Comic Sans MS" w:cs="Calibri"/>
          <w:sz w:val="24"/>
          <w:szCs w:val="24"/>
        </w:rPr>
      </w:pPr>
    </w:p>
    <w:sectPr w:rsidR="005D7FDD" w:rsidRPr="00897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50619"/>
    <w:multiLevelType w:val="hybridMultilevel"/>
    <w:tmpl w:val="D2CA0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55B4C"/>
    <w:multiLevelType w:val="hybridMultilevel"/>
    <w:tmpl w:val="2640D1D0"/>
    <w:lvl w:ilvl="0" w:tplc="101C6E54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D76613C2">
      <w:start w:val="1"/>
      <w:numFmt w:val="bullet"/>
      <w:lvlText w:val=""/>
      <w:lvlJc w:val="left"/>
      <w:pPr>
        <w:tabs>
          <w:tab w:val="num" w:pos="94"/>
        </w:tabs>
        <w:ind w:left="94" w:hanging="227"/>
      </w:pPr>
      <w:rPr>
        <w:rFonts w:ascii="Wingdings" w:hAnsi="Wingdings" w:hint="default"/>
        <w:color w:val="E93C6C"/>
        <w:sz w:val="20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2" w15:restartNumberingAfterBreak="0">
    <w:nsid w:val="388A4A25"/>
    <w:multiLevelType w:val="hybridMultilevel"/>
    <w:tmpl w:val="283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41DB4"/>
    <w:multiLevelType w:val="hybridMultilevel"/>
    <w:tmpl w:val="041E7574"/>
    <w:lvl w:ilvl="0" w:tplc="BDAACE4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F385E"/>
    <w:multiLevelType w:val="hybridMultilevel"/>
    <w:tmpl w:val="EB640518"/>
    <w:lvl w:ilvl="0" w:tplc="FA32FA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FDD"/>
    <w:rsid w:val="00006393"/>
    <w:rsid w:val="0001115D"/>
    <w:rsid w:val="00016645"/>
    <w:rsid w:val="00043657"/>
    <w:rsid w:val="00046210"/>
    <w:rsid w:val="000609CE"/>
    <w:rsid w:val="000A5287"/>
    <w:rsid w:val="000C0A16"/>
    <w:rsid w:val="000C21DA"/>
    <w:rsid w:val="000F0617"/>
    <w:rsid w:val="000F1631"/>
    <w:rsid w:val="00106D2C"/>
    <w:rsid w:val="00137F3B"/>
    <w:rsid w:val="00161454"/>
    <w:rsid w:val="001700B8"/>
    <w:rsid w:val="0017267B"/>
    <w:rsid w:val="00187C91"/>
    <w:rsid w:val="001C7A91"/>
    <w:rsid w:val="001D0941"/>
    <w:rsid w:val="001E0228"/>
    <w:rsid w:val="00216505"/>
    <w:rsid w:val="00256FA2"/>
    <w:rsid w:val="002603CB"/>
    <w:rsid w:val="00267518"/>
    <w:rsid w:val="002A24BE"/>
    <w:rsid w:val="002A5818"/>
    <w:rsid w:val="002B04A7"/>
    <w:rsid w:val="002C68CD"/>
    <w:rsid w:val="00322FDE"/>
    <w:rsid w:val="00326AB2"/>
    <w:rsid w:val="003279D2"/>
    <w:rsid w:val="00372D79"/>
    <w:rsid w:val="00383182"/>
    <w:rsid w:val="00397320"/>
    <w:rsid w:val="003B2BC9"/>
    <w:rsid w:val="003F5BA3"/>
    <w:rsid w:val="004135E5"/>
    <w:rsid w:val="00431A16"/>
    <w:rsid w:val="004355BF"/>
    <w:rsid w:val="004543EB"/>
    <w:rsid w:val="00472A19"/>
    <w:rsid w:val="004773EC"/>
    <w:rsid w:val="004B2F4F"/>
    <w:rsid w:val="004E6B8A"/>
    <w:rsid w:val="004F570A"/>
    <w:rsid w:val="00500619"/>
    <w:rsid w:val="00504584"/>
    <w:rsid w:val="00505746"/>
    <w:rsid w:val="005106E5"/>
    <w:rsid w:val="00530FE3"/>
    <w:rsid w:val="005344BB"/>
    <w:rsid w:val="005570E1"/>
    <w:rsid w:val="00586E90"/>
    <w:rsid w:val="00591320"/>
    <w:rsid w:val="00597A3F"/>
    <w:rsid w:val="005C3190"/>
    <w:rsid w:val="005D4E23"/>
    <w:rsid w:val="005D6EF5"/>
    <w:rsid w:val="005D7FDD"/>
    <w:rsid w:val="005E272E"/>
    <w:rsid w:val="005E7A1E"/>
    <w:rsid w:val="00633907"/>
    <w:rsid w:val="006467B9"/>
    <w:rsid w:val="0066017A"/>
    <w:rsid w:val="00676CB1"/>
    <w:rsid w:val="006D210A"/>
    <w:rsid w:val="006D7A0F"/>
    <w:rsid w:val="006E2268"/>
    <w:rsid w:val="006F42D9"/>
    <w:rsid w:val="006F46C8"/>
    <w:rsid w:val="00713792"/>
    <w:rsid w:val="00715F8F"/>
    <w:rsid w:val="007267C4"/>
    <w:rsid w:val="00753CE3"/>
    <w:rsid w:val="0075546D"/>
    <w:rsid w:val="0076018E"/>
    <w:rsid w:val="007861A2"/>
    <w:rsid w:val="007F3910"/>
    <w:rsid w:val="008018F2"/>
    <w:rsid w:val="00814E48"/>
    <w:rsid w:val="0085679A"/>
    <w:rsid w:val="008606AF"/>
    <w:rsid w:val="0087780E"/>
    <w:rsid w:val="0089795E"/>
    <w:rsid w:val="008A0986"/>
    <w:rsid w:val="008B52E1"/>
    <w:rsid w:val="008B6838"/>
    <w:rsid w:val="008F65D5"/>
    <w:rsid w:val="00903F15"/>
    <w:rsid w:val="00907839"/>
    <w:rsid w:val="00931776"/>
    <w:rsid w:val="009460AD"/>
    <w:rsid w:val="0094634D"/>
    <w:rsid w:val="00976C83"/>
    <w:rsid w:val="00981367"/>
    <w:rsid w:val="00983095"/>
    <w:rsid w:val="00991FA8"/>
    <w:rsid w:val="009920CE"/>
    <w:rsid w:val="009A0E18"/>
    <w:rsid w:val="009A2CC2"/>
    <w:rsid w:val="009A7648"/>
    <w:rsid w:val="009F2534"/>
    <w:rsid w:val="009F3A63"/>
    <w:rsid w:val="009F6771"/>
    <w:rsid w:val="00A0553A"/>
    <w:rsid w:val="00A32BFC"/>
    <w:rsid w:val="00A33ECD"/>
    <w:rsid w:val="00A4492C"/>
    <w:rsid w:val="00A541B5"/>
    <w:rsid w:val="00A61A68"/>
    <w:rsid w:val="00A94FF3"/>
    <w:rsid w:val="00AA3E5A"/>
    <w:rsid w:val="00AC3BFF"/>
    <w:rsid w:val="00AD0104"/>
    <w:rsid w:val="00AD4DD5"/>
    <w:rsid w:val="00AE4D2A"/>
    <w:rsid w:val="00B40546"/>
    <w:rsid w:val="00B53A9C"/>
    <w:rsid w:val="00BB012A"/>
    <w:rsid w:val="00BC33CC"/>
    <w:rsid w:val="00BC4469"/>
    <w:rsid w:val="00BC55B2"/>
    <w:rsid w:val="00C200C9"/>
    <w:rsid w:val="00C2635C"/>
    <w:rsid w:val="00C77057"/>
    <w:rsid w:val="00CB3898"/>
    <w:rsid w:val="00CB7D33"/>
    <w:rsid w:val="00CC2A75"/>
    <w:rsid w:val="00CC4508"/>
    <w:rsid w:val="00CD760E"/>
    <w:rsid w:val="00CF2973"/>
    <w:rsid w:val="00D47458"/>
    <w:rsid w:val="00D5708C"/>
    <w:rsid w:val="00D84DA5"/>
    <w:rsid w:val="00DB1CB4"/>
    <w:rsid w:val="00DC607D"/>
    <w:rsid w:val="00DE1703"/>
    <w:rsid w:val="00E241E6"/>
    <w:rsid w:val="00E2628C"/>
    <w:rsid w:val="00E9628E"/>
    <w:rsid w:val="00EA2D5B"/>
    <w:rsid w:val="00EA601A"/>
    <w:rsid w:val="00EC384E"/>
    <w:rsid w:val="00EF3FAD"/>
    <w:rsid w:val="00F173A5"/>
    <w:rsid w:val="00F36C89"/>
    <w:rsid w:val="00F40FA2"/>
    <w:rsid w:val="00F46CF4"/>
    <w:rsid w:val="00F8091B"/>
    <w:rsid w:val="00F9356C"/>
    <w:rsid w:val="00F94620"/>
    <w:rsid w:val="00FC2167"/>
    <w:rsid w:val="00FC2E88"/>
    <w:rsid w:val="00FF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DFDD8"/>
  <w15:docId w15:val="{D196523D-A174-443E-931E-09C963AE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FAD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qFormat/>
    <w:rsid w:val="000F1631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5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5B2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rsid w:val="0013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063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1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2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45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5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433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094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20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732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731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971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38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1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4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9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89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3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073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4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498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804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435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41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92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73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06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092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95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62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029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8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26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0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07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lendarr.com/india/the-rhythms-of-summer-dates-weather-celebrations-and-more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Colette Russell</cp:lastModifiedBy>
  <cp:revision>15</cp:revision>
  <dcterms:created xsi:type="dcterms:W3CDTF">2023-06-02T12:27:00Z</dcterms:created>
  <dcterms:modified xsi:type="dcterms:W3CDTF">2026-05-31T17:36:00Z</dcterms:modified>
</cp:coreProperties>
</file>