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E7E30" w14:textId="094AB5AD" w:rsidR="009E3790" w:rsidRDefault="001A45A5" w:rsidP="008C1D8A">
      <w:pPr>
        <w:jc w:val="center"/>
        <w:rPr>
          <w:rFonts w:ascii="Twinkl Cursive Looped" w:hAnsi="Twinkl Cursive Looped"/>
          <w:b/>
          <w:sz w:val="24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30C02842" wp14:editId="33A5EDC1">
            <wp:simplePos x="0" y="0"/>
            <wp:positionH relativeFrom="column">
              <wp:posOffset>4159250</wp:posOffset>
            </wp:positionH>
            <wp:positionV relativeFrom="paragraph">
              <wp:posOffset>0</wp:posOffset>
            </wp:positionV>
            <wp:extent cx="1758950" cy="920750"/>
            <wp:effectExtent l="0" t="0" r="0" b="0"/>
            <wp:wrapTight wrapText="bothSides">
              <wp:wrapPolygon edited="0">
                <wp:start x="0" y="0"/>
                <wp:lineTo x="0" y="21004"/>
                <wp:lineTo x="21288" y="21004"/>
                <wp:lineTo x="21288" y="0"/>
                <wp:lineTo x="0" y="0"/>
              </wp:wrapPolygon>
            </wp:wrapTight>
            <wp:docPr id="1311645935" name="Picture 4" descr="Gods Leader - Equipping, Discipling, Fathering &amp; Sharing Life Togeth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ods Leader - Equipping, Discipling, Fathering &amp; Sharing Life Togeth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92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7281"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B3F6D" wp14:editId="0720C484">
                <wp:simplePos x="0" y="0"/>
                <wp:positionH relativeFrom="column">
                  <wp:posOffset>6407150</wp:posOffset>
                </wp:positionH>
                <wp:positionV relativeFrom="paragraph">
                  <wp:posOffset>1169035</wp:posOffset>
                </wp:positionV>
                <wp:extent cx="2523490" cy="2959100"/>
                <wp:effectExtent l="0" t="0" r="10160" b="1270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3490" cy="295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52795B" w14:textId="77777777" w:rsidR="00EE2459" w:rsidRPr="008B694B" w:rsidRDefault="00030015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Key Skills I will learn</w:t>
                            </w:r>
                          </w:p>
                          <w:p w14:paraId="3E4B3B5C" w14:textId="77777777" w:rsidR="00737281" w:rsidRPr="00737281" w:rsidRDefault="00737281" w:rsidP="00737281">
                            <w:pPr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avis" w:hAnsi="Aravis" w:cs="Arial"/>
                                <w:sz w:val="18"/>
                                <w:szCs w:val="18"/>
                                <w:lang w:val="en"/>
                              </w:rPr>
                            </w:pPr>
                            <w:r w:rsidRPr="00737281">
                              <w:rPr>
                                <w:rFonts w:ascii="Aravis" w:hAnsi="Aravis" w:cs="Arial"/>
                                <w:sz w:val="18"/>
                                <w:szCs w:val="18"/>
                                <w:lang w:val="en"/>
                              </w:rPr>
                              <w:t>Should think about what is meant by a ‘vocation’ – explore the lives of Christians who have served God</w:t>
                            </w:r>
                          </w:p>
                          <w:p w14:paraId="67310106" w14:textId="77777777" w:rsidR="00737281" w:rsidRPr="00737281" w:rsidRDefault="00737281" w:rsidP="00737281">
                            <w:pPr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avis" w:hAnsi="Aravis" w:cs="Arial"/>
                                <w:sz w:val="18"/>
                                <w:szCs w:val="18"/>
                                <w:lang w:val="en"/>
                              </w:rPr>
                            </w:pPr>
                            <w:r w:rsidRPr="00737281">
                              <w:rPr>
                                <w:rFonts w:ascii="Aravis" w:hAnsi="Aravis" w:cs="Arial"/>
                                <w:sz w:val="18"/>
                                <w:szCs w:val="18"/>
                                <w:lang w:val="en"/>
                              </w:rPr>
                              <w:t>Investigate stories of prophets from the Bible – consider how and why these people chose to follow the word of God</w:t>
                            </w:r>
                          </w:p>
                          <w:p w14:paraId="5E0143C1" w14:textId="77777777" w:rsidR="00737281" w:rsidRPr="00737281" w:rsidRDefault="00737281" w:rsidP="00737281">
                            <w:pPr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avis" w:hAnsi="Aravis" w:cs="Arial"/>
                                <w:sz w:val="18"/>
                                <w:szCs w:val="18"/>
                                <w:lang w:val="en"/>
                              </w:rPr>
                            </w:pPr>
                            <w:r w:rsidRPr="00737281">
                              <w:rPr>
                                <w:rFonts w:ascii="Aravis" w:hAnsi="Aravis" w:cs="Arial"/>
                                <w:sz w:val="18"/>
                                <w:szCs w:val="18"/>
                                <w:lang w:val="en"/>
                              </w:rPr>
                              <w:t>Begin to identify Christian beliefs and values about God demonstrated in stories</w:t>
                            </w:r>
                          </w:p>
                          <w:p w14:paraId="719137A0" w14:textId="77777777" w:rsidR="00737281" w:rsidRPr="00737281" w:rsidRDefault="00737281" w:rsidP="00737281">
                            <w:pPr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avis" w:hAnsi="Aravis" w:cs="Arial"/>
                                <w:sz w:val="18"/>
                                <w:szCs w:val="18"/>
                                <w:lang w:val="en"/>
                              </w:rPr>
                            </w:pPr>
                            <w:r w:rsidRPr="00737281">
                              <w:rPr>
                                <w:rFonts w:ascii="Aravis" w:hAnsi="Aravis" w:cs="Arial"/>
                                <w:sz w:val="18"/>
                                <w:szCs w:val="18"/>
                                <w:lang w:val="en"/>
                              </w:rPr>
                              <w:t xml:space="preserve">Talk about what is of value and concern to themselves and to others.  </w:t>
                            </w:r>
                          </w:p>
                          <w:p w14:paraId="6B0FE045" w14:textId="77777777" w:rsidR="00737281" w:rsidRPr="00737281" w:rsidRDefault="00737281" w:rsidP="00737281">
                            <w:pPr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avis" w:hAnsi="Aravis" w:cs="Arial"/>
                                <w:sz w:val="18"/>
                                <w:szCs w:val="18"/>
                                <w:lang w:val="en"/>
                              </w:rPr>
                            </w:pPr>
                            <w:r w:rsidRPr="00737281">
                              <w:rPr>
                                <w:rFonts w:ascii="Aravis" w:hAnsi="Aravis" w:cs="Arial"/>
                                <w:sz w:val="18"/>
                                <w:szCs w:val="18"/>
                                <w:lang w:val="en"/>
                              </w:rPr>
                              <w:t>Talk about what they find</w:t>
                            </w:r>
                            <w:r w:rsidRPr="00737281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  <w:lang w:val="en"/>
                              </w:rPr>
                              <w:t xml:space="preserve"> </w:t>
                            </w:r>
                            <w:r w:rsidRPr="00737281">
                              <w:rPr>
                                <w:rFonts w:ascii="Aravis" w:hAnsi="Aravis" w:cs="Arial"/>
                                <w:sz w:val="18"/>
                                <w:szCs w:val="18"/>
                                <w:lang w:val="en"/>
                              </w:rPr>
                              <w:t xml:space="preserve">interesting or puzzling.  </w:t>
                            </w:r>
                          </w:p>
                          <w:p w14:paraId="703CEB4B" w14:textId="5B1BADAD" w:rsidR="009E3790" w:rsidRPr="00737281" w:rsidRDefault="00737281" w:rsidP="0073728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Aravis" w:eastAsiaTheme="minorEastAsia" w:hAnsi="Aravis" w:cs="Segoe UI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 w:rsidRPr="00737281">
                              <w:rPr>
                                <w:rFonts w:ascii="Aravis" w:hAnsi="Aravis"/>
                                <w:sz w:val="18"/>
                                <w:szCs w:val="18"/>
                                <w:lang w:val="en"/>
                              </w:rPr>
                              <w:t xml:space="preserve">To </w:t>
                            </w:r>
                            <w:r w:rsidRPr="00737281">
                              <w:rPr>
                                <w:rFonts w:ascii="Aravis" w:hAnsi="Aravis"/>
                                <w:b/>
                                <w:bCs/>
                                <w:sz w:val="18"/>
                                <w:szCs w:val="18"/>
                                <w:lang w:val="en"/>
                              </w:rPr>
                              <w:t xml:space="preserve">ask important questions </w:t>
                            </w:r>
                            <w:r w:rsidRPr="00737281">
                              <w:rPr>
                                <w:rFonts w:ascii="Aravis" w:hAnsi="Aravis"/>
                                <w:sz w:val="18"/>
                                <w:szCs w:val="18"/>
                                <w:lang w:val="en"/>
                              </w:rPr>
                              <w:t>about religions and belief.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FB3F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04.5pt;margin-top:92.05pt;width:198.7pt;height:2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">
                <v:textbox>
                  <w:txbxContent>
                    <w:p w14:paraId="5F52795B" w14:textId="77777777" w:rsidR="00EE2459" w:rsidRPr="008B694B" w:rsidRDefault="00030015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Key Skills I will learn</w:t>
                      </w:r>
                    </w:p>
                    <w:p w14:paraId="3E4B3B5C" w14:textId="77777777" w:rsidR="00737281" w:rsidRPr="00737281" w:rsidRDefault="00737281" w:rsidP="00737281">
                      <w:pPr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avis" w:hAnsi="Aravis" w:cs="Arial"/>
                          <w:sz w:val="18"/>
                          <w:szCs w:val="18"/>
                          <w:lang w:val="en"/>
                        </w:rPr>
                      </w:pPr>
                      <w:r w:rsidRPr="00737281">
                        <w:rPr>
                          <w:rFonts w:ascii="Aravis" w:hAnsi="Aravis" w:cs="Arial"/>
                          <w:sz w:val="18"/>
                          <w:szCs w:val="18"/>
                          <w:lang w:val="en"/>
                        </w:rPr>
                        <w:t>Should think about what is meant by a ‘vocation’ – explore the lives of Christians who have served God</w:t>
                      </w:r>
                    </w:p>
                    <w:p w14:paraId="67310106" w14:textId="77777777" w:rsidR="00737281" w:rsidRPr="00737281" w:rsidRDefault="00737281" w:rsidP="00737281">
                      <w:pPr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avis" w:hAnsi="Aravis" w:cs="Arial"/>
                          <w:sz w:val="18"/>
                          <w:szCs w:val="18"/>
                          <w:lang w:val="en"/>
                        </w:rPr>
                      </w:pPr>
                      <w:r w:rsidRPr="00737281">
                        <w:rPr>
                          <w:rFonts w:ascii="Aravis" w:hAnsi="Aravis" w:cs="Arial"/>
                          <w:sz w:val="18"/>
                          <w:szCs w:val="18"/>
                          <w:lang w:val="en"/>
                        </w:rPr>
                        <w:t>Investigate stories of prophets from the Bible – consider how and why these people chose to follow the word of God</w:t>
                      </w:r>
                    </w:p>
                    <w:p w14:paraId="5E0143C1" w14:textId="77777777" w:rsidR="00737281" w:rsidRPr="00737281" w:rsidRDefault="00737281" w:rsidP="00737281">
                      <w:pPr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avis" w:hAnsi="Aravis" w:cs="Arial"/>
                          <w:sz w:val="18"/>
                          <w:szCs w:val="18"/>
                          <w:lang w:val="en"/>
                        </w:rPr>
                      </w:pPr>
                      <w:r w:rsidRPr="00737281">
                        <w:rPr>
                          <w:rFonts w:ascii="Aravis" w:hAnsi="Aravis" w:cs="Arial"/>
                          <w:sz w:val="18"/>
                          <w:szCs w:val="18"/>
                          <w:lang w:val="en"/>
                        </w:rPr>
                        <w:t>Begin to identify Christian beliefs and values about God demonstrated in stories</w:t>
                      </w:r>
                    </w:p>
                    <w:p w14:paraId="719137A0" w14:textId="77777777" w:rsidR="00737281" w:rsidRPr="00737281" w:rsidRDefault="00737281" w:rsidP="00737281">
                      <w:pPr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avis" w:hAnsi="Aravis" w:cs="Arial"/>
                          <w:sz w:val="18"/>
                          <w:szCs w:val="18"/>
                          <w:lang w:val="en"/>
                        </w:rPr>
                      </w:pPr>
                      <w:r w:rsidRPr="00737281">
                        <w:rPr>
                          <w:rFonts w:ascii="Aravis" w:hAnsi="Aravis" w:cs="Arial"/>
                          <w:sz w:val="18"/>
                          <w:szCs w:val="18"/>
                          <w:lang w:val="en"/>
                        </w:rPr>
                        <w:t xml:space="preserve">Talk about what is of value and concern to themselves and to others.  </w:t>
                      </w:r>
                    </w:p>
                    <w:p w14:paraId="6B0FE045" w14:textId="77777777" w:rsidR="00737281" w:rsidRPr="00737281" w:rsidRDefault="00737281" w:rsidP="00737281">
                      <w:pPr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avis" w:hAnsi="Aravis" w:cs="Arial"/>
                          <w:sz w:val="18"/>
                          <w:szCs w:val="18"/>
                          <w:lang w:val="en"/>
                        </w:rPr>
                      </w:pPr>
                      <w:r w:rsidRPr="00737281">
                        <w:rPr>
                          <w:rFonts w:ascii="Aravis" w:hAnsi="Aravis" w:cs="Arial"/>
                          <w:sz w:val="18"/>
                          <w:szCs w:val="18"/>
                          <w:lang w:val="en"/>
                        </w:rPr>
                        <w:t>Talk about what they find</w:t>
                      </w:r>
                      <w:r w:rsidRPr="00737281">
                        <w:rPr>
                          <w:rFonts w:ascii="Comic Sans MS" w:hAnsi="Comic Sans MS" w:cs="Arial"/>
                          <w:sz w:val="18"/>
                          <w:szCs w:val="18"/>
                          <w:lang w:val="en"/>
                        </w:rPr>
                        <w:t xml:space="preserve"> </w:t>
                      </w:r>
                      <w:r w:rsidRPr="00737281">
                        <w:rPr>
                          <w:rFonts w:ascii="Aravis" w:hAnsi="Aravis" w:cs="Arial"/>
                          <w:sz w:val="18"/>
                          <w:szCs w:val="18"/>
                          <w:lang w:val="en"/>
                        </w:rPr>
                        <w:t xml:space="preserve">interesting or puzzling.  </w:t>
                      </w:r>
                    </w:p>
                    <w:p w14:paraId="703CEB4B" w14:textId="5B1BADAD" w:rsidR="009E3790" w:rsidRPr="00737281" w:rsidRDefault="00737281" w:rsidP="0073728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Aravis" w:eastAsiaTheme="minorEastAsia" w:hAnsi="Aravis" w:cs="Segoe UI"/>
                          <w:sz w:val="16"/>
                          <w:szCs w:val="16"/>
                          <w:lang w:val="en-GB" w:eastAsia="en-GB"/>
                        </w:rPr>
                      </w:pPr>
                      <w:r w:rsidRPr="00737281">
                        <w:rPr>
                          <w:rFonts w:ascii="Aravis" w:hAnsi="Aravis"/>
                          <w:sz w:val="18"/>
                          <w:szCs w:val="18"/>
                          <w:lang w:val="en"/>
                        </w:rPr>
                        <w:t xml:space="preserve">To </w:t>
                      </w:r>
                      <w:r w:rsidRPr="00737281">
                        <w:rPr>
                          <w:rFonts w:ascii="Aravis" w:hAnsi="Aravis"/>
                          <w:b/>
                          <w:bCs/>
                          <w:sz w:val="18"/>
                          <w:szCs w:val="18"/>
                          <w:lang w:val="en"/>
                        </w:rPr>
                        <w:t xml:space="preserve">ask important questions </w:t>
                      </w:r>
                      <w:r w:rsidRPr="00737281">
                        <w:rPr>
                          <w:rFonts w:ascii="Aravis" w:hAnsi="Aravis"/>
                          <w:sz w:val="18"/>
                          <w:szCs w:val="18"/>
                          <w:lang w:val="en"/>
                        </w:rPr>
                        <w:t>about religions and belief.</w:t>
                      </w:r>
                    </w:p>
                  </w:txbxContent>
                </v:textbox>
              </v:shape>
            </w:pict>
          </mc:Fallback>
        </mc:AlternateContent>
      </w:r>
      <w:r w:rsidR="009E3790"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49E3A7" wp14:editId="009734C7">
                <wp:simplePos x="0" y="0"/>
                <wp:positionH relativeFrom="column">
                  <wp:posOffset>6292215</wp:posOffset>
                </wp:positionH>
                <wp:positionV relativeFrom="paragraph">
                  <wp:posOffset>-334010</wp:posOffset>
                </wp:positionV>
                <wp:extent cx="2522855" cy="925830"/>
                <wp:effectExtent l="0" t="0" r="0" b="762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855" cy="925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E7877" w14:textId="77777777" w:rsidR="00EE2459" w:rsidRPr="008B694B" w:rsidRDefault="00EE2459" w:rsidP="00EE2459">
                            <w:pPr>
                              <w:shd w:val="clear" w:color="auto" w:fill="92D050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</w:pPr>
                            <w:r w:rsidRPr="008B694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  <w:t>Fun Fact</w:t>
                            </w:r>
                          </w:p>
                          <w:p w14:paraId="68203E3A" w14:textId="0C243BA1" w:rsidR="00EE2459" w:rsidRPr="001D4642" w:rsidRDefault="00481247" w:rsidP="00EE2459">
                            <w:p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>There are about 2.4 billion followers of the Christian faith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9E3A7" id="Text Box 12" o:spid="_x0000_s1027" type="#_x0000_t202" style="position:absolute;left:0;text-align:left;margin-left:495.45pt;margin-top:-26.3pt;width:198.65pt;height:7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">
                <v:textbox>
                  <w:txbxContent>
                    <w:p w14:paraId="2ABE7877" w14:textId="77777777" w:rsidR="00EE2459" w:rsidRPr="008B694B" w:rsidRDefault="00EE2459" w:rsidP="00EE2459">
                      <w:pPr>
                        <w:shd w:val="clear" w:color="auto" w:fill="92D050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</w:pPr>
                      <w:r w:rsidRPr="008B694B"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  <w:t>Fun Fact</w:t>
                      </w:r>
                    </w:p>
                    <w:p w14:paraId="68203E3A" w14:textId="0C243BA1" w:rsidR="00EE2459" w:rsidRPr="001D4642" w:rsidRDefault="00481247" w:rsidP="00EE2459">
                      <w:p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>
                        <w:rPr>
                          <w:rFonts w:ascii="Aravis" w:hAnsi="Aravis"/>
                          <w:sz w:val="20"/>
                          <w:szCs w:val="20"/>
                        </w:rPr>
                        <w:t>There are about 2.4 billion followers of the Christian faith</w:t>
                      </w:r>
                    </w:p>
                  </w:txbxContent>
                </v:textbox>
              </v:shape>
            </w:pict>
          </mc:Fallback>
        </mc:AlternateContent>
      </w:r>
      <w:r w:rsidR="009E3790"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3A6D85" wp14:editId="2389E77D">
                <wp:simplePos x="0" y="0"/>
                <wp:positionH relativeFrom="column">
                  <wp:posOffset>-800100</wp:posOffset>
                </wp:positionH>
                <wp:positionV relativeFrom="paragraph">
                  <wp:posOffset>-593090</wp:posOffset>
                </wp:positionV>
                <wp:extent cx="3886200" cy="1514475"/>
                <wp:effectExtent l="0" t="0" r="19050" b="28575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0DACA" w14:textId="77777777" w:rsidR="00EE2459" w:rsidRPr="008B694B" w:rsidRDefault="00EE2459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 w:rsidRPr="008B694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What should I already know?</w:t>
                            </w:r>
                          </w:p>
                          <w:p w14:paraId="6546CC76" w14:textId="260E5E48" w:rsidR="001549AC" w:rsidRDefault="009E3790" w:rsidP="00133D2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>To know the importance of love and relationships in families</w:t>
                            </w:r>
                          </w:p>
                          <w:p w14:paraId="0E3CC2C8" w14:textId="4871D198" w:rsidR="009E3790" w:rsidRDefault="009E3790" w:rsidP="00133D2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 xml:space="preserve">To know the meaning behind the Lord’s prayer </w:t>
                            </w:r>
                          </w:p>
                          <w:p w14:paraId="3F5E16ED" w14:textId="10E6700E" w:rsidR="009E3790" w:rsidRDefault="009E3790" w:rsidP="00133D2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>To know what a sin is</w:t>
                            </w:r>
                          </w:p>
                          <w:p w14:paraId="1A9BAD21" w14:textId="4F69CBBC" w:rsidR="009E3790" w:rsidRDefault="009E3790" w:rsidP="00133D2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 xml:space="preserve">To understand why </w:t>
                            </w:r>
                            <w:proofErr w:type="gramStart"/>
                            <w: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>Christians</w:t>
                            </w:r>
                            <w:proofErr w:type="gramEnd"/>
                            <w: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 xml:space="preserve"> pray and who they pray to </w:t>
                            </w:r>
                          </w:p>
                          <w:p w14:paraId="7B4DD00E" w14:textId="3BCDB53F" w:rsidR="009E3790" w:rsidRPr="009E4197" w:rsidRDefault="009E3790" w:rsidP="00133D2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>To recognize some stories linked to the Christian faith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A6D85" id="Text Box 307" o:spid="_x0000_s1028" type="#_x0000_t202" style="position:absolute;left:0;text-align:left;margin-left:-63pt;margin-top:-46.7pt;width:306pt;height:11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">
                <v:textbox>
                  <w:txbxContent>
                    <w:p w14:paraId="0EF0DACA" w14:textId="77777777" w:rsidR="00EE2459" w:rsidRPr="008B694B" w:rsidRDefault="00EE2459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 w:rsidRPr="008B694B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What should I already know?</w:t>
                      </w:r>
                    </w:p>
                    <w:p w14:paraId="6546CC76" w14:textId="260E5E48" w:rsidR="001549AC" w:rsidRDefault="009E3790" w:rsidP="00133D2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>
                        <w:rPr>
                          <w:rFonts w:ascii="Aravis" w:hAnsi="Aravis"/>
                          <w:sz w:val="20"/>
                          <w:szCs w:val="20"/>
                        </w:rPr>
                        <w:t>To know the importance of love and relationships in families</w:t>
                      </w:r>
                    </w:p>
                    <w:p w14:paraId="0E3CC2C8" w14:textId="4871D198" w:rsidR="009E3790" w:rsidRDefault="009E3790" w:rsidP="00133D2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>
                        <w:rPr>
                          <w:rFonts w:ascii="Aravis" w:hAnsi="Aravis"/>
                          <w:sz w:val="20"/>
                          <w:szCs w:val="20"/>
                        </w:rPr>
                        <w:t xml:space="preserve">To know the meaning behind the Lord’s prayer </w:t>
                      </w:r>
                    </w:p>
                    <w:p w14:paraId="3F5E16ED" w14:textId="10E6700E" w:rsidR="009E3790" w:rsidRDefault="009E3790" w:rsidP="00133D2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>
                        <w:rPr>
                          <w:rFonts w:ascii="Aravis" w:hAnsi="Aravis"/>
                          <w:sz w:val="20"/>
                          <w:szCs w:val="20"/>
                        </w:rPr>
                        <w:t>To know what a sin is</w:t>
                      </w:r>
                    </w:p>
                    <w:p w14:paraId="1A9BAD21" w14:textId="4F69CBBC" w:rsidR="009E3790" w:rsidRDefault="009E3790" w:rsidP="00133D2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>
                        <w:rPr>
                          <w:rFonts w:ascii="Aravis" w:hAnsi="Aravis"/>
                          <w:sz w:val="20"/>
                          <w:szCs w:val="20"/>
                        </w:rPr>
                        <w:t xml:space="preserve">To understand why </w:t>
                      </w:r>
                      <w:proofErr w:type="gramStart"/>
                      <w:r>
                        <w:rPr>
                          <w:rFonts w:ascii="Aravis" w:hAnsi="Aravis"/>
                          <w:sz w:val="20"/>
                          <w:szCs w:val="20"/>
                        </w:rPr>
                        <w:t>Christians</w:t>
                      </w:r>
                      <w:proofErr w:type="gramEnd"/>
                      <w:r>
                        <w:rPr>
                          <w:rFonts w:ascii="Aravis" w:hAnsi="Aravis"/>
                          <w:sz w:val="20"/>
                          <w:szCs w:val="20"/>
                        </w:rPr>
                        <w:t xml:space="preserve"> pray and who they pray to </w:t>
                      </w:r>
                    </w:p>
                    <w:p w14:paraId="7B4DD00E" w14:textId="3BCDB53F" w:rsidR="009E3790" w:rsidRPr="009E4197" w:rsidRDefault="009E3790" w:rsidP="00133D2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>
                        <w:rPr>
                          <w:rFonts w:ascii="Aravis" w:hAnsi="Aravis"/>
                          <w:sz w:val="20"/>
                          <w:szCs w:val="20"/>
                        </w:rPr>
                        <w:t>To recognize some stories linked to the Christian faith</w:t>
                      </w:r>
                    </w:p>
                  </w:txbxContent>
                </v:textbox>
              </v:shape>
            </w:pict>
          </mc:Fallback>
        </mc:AlternateContent>
      </w:r>
      <w:r w:rsidR="008C1D8A">
        <w:rPr>
          <w:rFonts w:ascii="Twinkl Cursive Looped" w:hAnsi="Twinkl Cursive Looped"/>
          <w:b/>
          <w:sz w:val="24"/>
        </w:rPr>
        <w:t xml:space="preserve">                             </w:t>
      </w:r>
    </w:p>
    <w:tbl>
      <w:tblPr>
        <w:tblStyle w:val="TableGrid"/>
        <w:tblpPr w:leftFromText="180" w:rightFromText="180" w:vertAnchor="text" w:horzAnchor="page" w:tblpX="301" w:tblpY="1388"/>
        <w:tblW w:w="0" w:type="auto"/>
        <w:tblLook w:val="04A0" w:firstRow="1" w:lastRow="0" w:firstColumn="1" w:lastColumn="0" w:noHBand="0" w:noVBand="1"/>
      </w:tblPr>
      <w:tblGrid>
        <w:gridCol w:w="1589"/>
        <w:gridCol w:w="5032"/>
      </w:tblGrid>
      <w:tr w:rsidR="009E3790" w:rsidRPr="00EE35C0" w14:paraId="79363574" w14:textId="77777777" w:rsidTr="009B53AE">
        <w:trPr>
          <w:trHeight w:val="667"/>
        </w:trPr>
        <w:tc>
          <w:tcPr>
            <w:tcW w:w="6621" w:type="dxa"/>
            <w:gridSpan w:val="2"/>
            <w:shd w:val="clear" w:color="auto" w:fill="31849B" w:themeFill="accent5" w:themeFillShade="BF"/>
          </w:tcPr>
          <w:p w14:paraId="20D07C1D" w14:textId="77777777" w:rsidR="009E3790" w:rsidRDefault="009E3790" w:rsidP="009B53AE">
            <w:pPr>
              <w:jc w:val="center"/>
            </w:pPr>
            <w:r w:rsidRPr="008B694B">
              <w:rPr>
                <w:rFonts w:ascii="Twinkl Cursive Looped" w:hAnsi="Twinkl Cursive Looped"/>
                <w:color w:val="FFFFFF" w:themeColor="background1"/>
                <w:sz w:val="24"/>
              </w:rPr>
              <w:t>Key Vocabulary</w:t>
            </w:r>
          </w:p>
        </w:tc>
      </w:tr>
      <w:tr w:rsidR="009E3790" w:rsidRPr="00EE35C0" w14:paraId="75A10B37" w14:textId="77777777" w:rsidTr="009B53AE">
        <w:trPr>
          <w:trHeight w:val="518"/>
        </w:trPr>
        <w:tc>
          <w:tcPr>
            <w:tcW w:w="1589" w:type="dxa"/>
          </w:tcPr>
          <w:p w14:paraId="2FADA9F0" w14:textId="77777777" w:rsidR="009E3790" w:rsidRPr="008C1D8A" w:rsidRDefault="009E3790" w:rsidP="009B53AE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>Charity</w:t>
            </w:r>
          </w:p>
        </w:tc>
        <w:tc>
          <w:tcPr>
            <w:tcW w:w="5032" w:type="dxa"/>
          </w:tcPr>
          <w:p w14:paraId="345D2D56" w14:textId="6A80335F" w:rsidR="009E3790" w:rsidRPr="008C1D8A" w:rsidRDefault="00481247" w:rsidP="009B53AE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Sharing </w:t>
            </w:r>
            <w:proofErr w:type="gramStart"/>
            <w:r>
              <w:rPr>
                <w:rFonts w:ascii="Aravis" w:hAnsi="Aravis"/>
              </w:rPr>
              <w:t>things</w:t>
            </w:r>
            <w:proofErr w:type="gramEnd"/>
            <w:r>
              <w:rPr>
                <w:rFonts w:ascii="Aravis" w:hAnsi="Aravis"/>
              </w:rPr>
              <w:t xml:space="preserve"> you have with </w:t>
            </w:r>
            <w:proofErr w:type="gramStart"/>
            <w:r>
              <w:rPr>
                <w:rFonts w:ascii="Aravis" w:hAnsi="Aravis"/>
              </w:rPr>
              <w:t>others, or</w:t>
            </w:r>
            <w:proofErr w:type="gramEnd"/>
            <w:r>
              <w:rPr>
                <w:rFonts w:ascii="Aravis" w:hAnsi="Aravis"/>
              </w:rPr>
              <w:t xml:space="preserve"> giving things to people who need it. </w:t>
            </w:r>
          </w:p>
        </w:tc>
      </w:tr>
      <w:tr w:rsidR="009E3790" w:rsidRPr="00EE35C0" w14:paraId="4CAB847B" w14:textId="77777777" w:rsidTr="009B53AE">
        <w:trPr>
          <w:trHeight w:val="518"/>
        </w:trPr>
        <w:tc>
          <w:tcPr>
            <w:tcW w:w="1589" w:type="dxa"/>
          </w:tcPr>
          <w:p w14:paraId="3E38280E" w14:textId="4E8B4BAE" w:rsidR="009E3790" w:rsidRPr="008C1D8A" w:rsidRDefault="00737281" w:rsidP="009B53AE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>Vocation</w:t>
            </w:r>
          </w:p>
        </w:tc>
        <w:tc>
          <w:tcPr>
            <w:tcW w:w="5032" w:type="dxa"/>
          </w:tcPr>
          <w:p w14:paraId="0B656A4B" w14:textId="7D0FF1FF" w:rsidR="009E3790" w:rsidRPr="008C1D8A" w:rsidRDefault="002910B5" w:rsidP="009B53AE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 </w:t>
            </w:r>
            <w:r w:rsidR="00387504">
              <w:t xml:space="preserve"> </w:t>
            </w:r>
            <w:r w:rsidR="00387504" w:rsidRPr="00387504">
              <w:rPr>
                <w:rFonts w:ascii="Aravis" w:hAnsi="Aravis"/>
              </w:rPr>
              <w:t>A vocation is a special calling or job that feels right for someone, often related to faith.</w:t>
            </w:r>
          </w:p>
        </w:tc>
      </w:tr>
      <w:tr w:rsidR="009E3790" w:rsidRPr="00EE35C0" w14:paraId="0F48416C" w14:textId="77777777" w:rsidTr="009B53AE">
        <w:trPr>
          <w:trHeight w:val="518"/>
        </w:trPr>
        <w:tc>
          <w:tcPr>
            <w:tcW w:w="1589" w:type="dxa"/>
          </w:tcPr>
          <w:p w14:paraId="6B06363A" w14:textId="77777777" w:rsidR="009E3790" w:rsidRPr="008C1D8A" w:rsidRDefault="009E3790" w:rsidP="009B53AE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>God</w:t>
            </w:r>
          </w:p>
        </w:tc>
        <w:tc>
          <w:tcPr>
            <w:tcW w:w="5032" w:type="dxa"/>
          </w:tcPr>
          <w:p w14:paraId="685B3D36" w14:textId="55A8C007" w:rsidR="009E3790" w:rsidRPr="008C1D8A" w:rsidRDefault="00481247" w:rsidP="009B53AE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The person who </w:t>
            </w:r>
            <w:proofErr w:type="gramStart"/>
            <w:r>
              <w:rPr>
                <w:rFonts w:ascii="Aravis" w:hAnsi="Aravis"/>
              </w:rPr>
              <w:t>Christians</w:t>
            </w:r>
            <w:proofErr w:type="gramEnd"/>
            <w:r>
              <w:rPr>
                <w:rFonts w:ascii="Aravis" w:hAnsi="Aravis"/>
              </w:rPr>
              <w:t xml:space="preserve"> worship</w:t>
            </w:r>
          </w:p>
        </w:tc>
      </w:tr>
      <w:tr w:rsidR="009E3790" w:rsidRPr="00EE35C0" w14:paraId="74B31152" w14:textId="77777777" w:rsidTr="009B53AE">
        <w:trPr>
          <w:trHeight w:val="518"/>
        </w:trPr>
        <w:tc>
          <w:tcPr>
            <w:tcW w:w="1589" w:type="dxa"/>
          </w:tcPr>
          <w:p w14:paraId="620288ED" w14:textId="6C1F189B" w:rsidR="009E3790" w:rsidRPr="008C1D8A" w:rsidRDefault="00737281" w:rsidP="009B53AE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 xml:space="preserve">Leader </w:t>
            </w:r>
          </w:p>
        </w:tc>
        <w:tc>
          <w:tcPr>
            <w:tcW w:w="5032" w:type="dxa"/>
          </w:tcPr>
          <w:p w14:paraId="0729BC54" w14:textId="7A51F838" w:rsidR="002910B5" w:rsidRPr="002910B5" w:rsidRDefault="00737281" w:rsidP="009B53AE">
            <w:pPr>
              <w:rPr>
                <w:rFonts w:ascii="Aravis" w:hAnsi="Aravis"/>
                <w:lang w:val="en-GB"/>
              </w:rPr>
            </w:pPr>
            <w:r w:rsidRPr="002910B5">
              <w:rPr>
                <w:rFonts w:ascii="Aravis" w:hAnsi="Aravis"/>
              </w:rPr>
              <w:t xml:space="preserve"> </w:t>
            </w:r>
            <w:r w:rsidR="002910B5" w:rsidRPr="002910B5">
              <w:rPr>
                <w:rFonts w:ascii="Aravis" w:hAnsi="Aravis"/>
                <w:lang w:val="en-GB"/>
              </w:rPr>
              <w:t>A leader is someone who guides or helps a group of people to work together </w:t>
            </w:r>
          </w:p>
          <w:p w14:paraId="164BCAE3" w14:textId="672A873A" w:rsidR="009E3790" w:rsidRPr="002910B5" w:rsidRDefault="009E3790" w:rsidP="009B53AE">
            <w:pPr>
              <w:rPr>
                <w:rFonts w:ascii="Aravis" w:hAnsi="Aravis"/>
              </w:rPr>
            </w:pPr>
          </w:p>
        </w:tc>
      </w:tr>
      <w:tr w:rsidR="009E3790" w:rsidRPr="00EE35C0" w14:paraId="3C4EDDDC" w14:textId="77777777" w:rsidTr="009B53AE">
        <w:trPr>
          <w:trHeight w:val="518"/>
        </w:trPr>
        <w:tc>
          <w:tcPr>
            <w:tcW w:w="1589" w:type="dxa"/>
          </w:tcPr>
          <w:p w14:paraId="14AC7319" w14:textId="77777777" w:rsidR="009E3790" w:rsidRPr="008C1D8A" w:rsidRDefault="009E3790" w:rsidP="009B53AE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 xml:space="preserve">Creation </w:t>
            </w:r>
          </w:p>
        </w:tc>
        <w:tc>
          <w:tcPr>
            <w:tcW w:w="5032" w:type="dxa"/>
          </w:tcPr>
          <w:p w14:paraId="36C846BF" w14:textId="3AB23FDC" w:rsidR="009E3790" w:rsidRPr="008C1D8A" w:rsidRDefault="00481247" w:rsidP="009B53AE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>The making of news things – the creation of the world (linking to Genesis)</w:t>
            </w:r>
          </w:p>
        </w:tc>
      </w:tr>
      <w:tr w:rsidR="009E3790" w:rsidRPr="00EE35C0" w14:paraId="58E7E663" w14:textId="77777777" w:rsidTr="009B53AE">
        <w:trPr>
          <w:trHeight w:val="518"/>
        </w:trPr>
        <w:tc>
          <w:tcPr>
            <w:tcW w:w="1589" w:type="dxa"/>
          </w:tcPr>
          <w:p w14:paraId="38A21DE9" w14:textId="77777777" w:rsidR="009E3790" w:rsidRPr="008C1D8A" w:rsidRDefault="009E3790" w:rsidP="009B53AE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>Religion</w:t>
            </w:r>
          </w:p>
        </w:tc>
        <w:tc>
          <w:tcPr>
            <w:tcW w:w="5032" w:type="dxa"/>
          </w:tcPr>
          <w:p w14:paraId="3E623715" w14:textId="0FD1062F" w:rsidR="009E3790" w:rsidRPr="008C1D8A" w:rsidRDefault="00481247" w:rsidP="009B53AE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>A set of shared beliefs, rules and traditions</w:t>
            </w:r>
          </w:p>
        </w:tc>
      </w:tr>
      <w:tr w:rsidR="009E3790" w:rsidRPr="00EE35C0" w14:paraId="6B66E99A" w14:textId="77777777" w:rsidTr="009B53AE">
        <w:trPr>
          <w:trHeight w:val="518"/>
        </w:trPr>
        <w:tc>
          <w:tcPr>
            <w:tcW w:w="1589" w:type="dxa"/>
          </w:tcPr>
          <w:p w14:paraId="537E41ED" w14:textId="77777777" w:rsidR="009E3790" w:rsidRPr="008C1D8A" w:rsidRDefault="009E3790" w:rsidP="009B53AE">
            <w:pPr>
              <w:rPr>
                <w:rFonts w:ascii="Aravis" w:hAnsi="Aravis"/>
                <w:sz w:val="20"/>
                <w:szCs w:val="20"/>
              </w:rPr>
            </w:pPr>
            <w:r>
              <w:rPr>
                <w:rFonts w:ascii="Aravis" w:hAnsi="Aravis"/>
                <w:sz w:val="20"/>
                <w:szCs w:val="20"/>
              </w:rPr>
              <w:t xml:space="preserve">Beliefs </w:t>
            </w:r>
          </w:p>
        </w:tc>
        <w:tc>
          <w:tcPr>
            <w:tcW w:w="5032" w:type="dxa"/>
          </w:tcPr>
          <w:p w14:paraId="2DB3F265" w14:textId="0BD0FB3B" w:rsidR="009E3790" w:rsidRPr="008C1D8A" w:rsidRDefault="00481247" w:rsidP="009B53AE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>A strong feeling or idea about what to follow or believe</w:t>
            </w:r>
          </w:p>
        </w:tc>
      </w:tr>
    </w:tbl>
    <w:p w14:paraId="7DF3F42D" w14:textId="0DCF3AD7" w:rsidR="00EE2459" w:rsidRDefault="00EE2459" w:rsidP="008C1D8A">
      <w:pPr>
        <w:jc w:val="center"/>
        <w:rPr>
          <w:rFonts w:ascii="Twinkl Cursive Looped" w:hAnsi="Twinkl Cursive Looped"/>
          <w:b/>
          <w:sz w:val="24"/>
        </w:rPr>
      </w:pPr>
    </w:p>
    <w:p w14:paraId="52F951E2" w14:textId="1C95EF68" w:rsidR="008C1D8A" w:rsidRPr="00481247" w:rsidRDefault="008C1D8A" w:rsidP="008C1D8A">
      <w:pPr>
        <w:rPr>
          <w:rFonts w:ascii="Twinkl Cursive Looped" w:hAnsi="Twinkl Cursive Looped"/>
          <w:b/>
          <w:sz w:val="24"/>
        </w:rPr>
      </w:pPr>
      <w:r>
        <w:rPr>
          <w:rFonts w:ascii="Twinkl Cursive Looped" w:hAnsi="Twinkl Cursive Looped"/>
          <w:b/>
          <w:sz w:val="24"/>
        </w:rPr>
        <w:t xml:space="preserve">        </w:t>
      </w:r>
    </w:p>
    <w:p w14:paraId="127065BD" w14:textId="3F0E3A14" w:rsidR="008C1D8A" w:rsidRDefault="00E3658B">
      <w:r>
        <w:rPr>
          <w:noProof/>
        </w:rPr>
        <w:drawing>
          <wp:anchor distT="0" distB="0" distL="114300" distR="114300" simplePos="0" relativeHeight="251665408" behindDoc="1" locked="0" layoutInCell="1" allowOverlap="1" wp14:anchorId="3A105570" wp14:editId="1656713F">
            <wp:simplePos x="0" y="0"/>
            <wp:positionH relativeFrom="column">
              <wp:posOffset>4248150</wp:posOffset>
            </wp:positionH>
            <wp:positionV relativeFrom="paragraph">
              <wp:posOffset>419100</wp:posOffset>
            </wp:positionV>
            <wp:extent cx="1600200" cy="1922145"/>
            <wp:effectExtent l="0" t="0" r="0" b="1905"/>
            <wp:wrapTight wrapText="bothSides">
              <wp:wrapPolygon edited="0">
                <wp:start x="0" y="0"/>
                <wp:lineTo x="0" y="21407"/>
                <wp:lineTo x="21343" y="21407"/>
                <wp:lineTo x="21343" y="0"/>
                <wp:lineTo x="0" y="0"/>
              </wp:wrapPolygon>
            </wp:wrapTight>
            <wp:docPr id="1187346010" name="Picture 5" descr="Christian Cartoon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ristian Cartoons For Kid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9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C1D8A" w:rsidSect="00EE35C0">
      <w:headerReference w:type="default" r:id="rId12"/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87ED2" w14:textId="77777777" w:rsidR="009C46D5" w:rsidRDefault="009C46D5" w:rsidP="00EE2459">
      <w:pPr>
        <w:spacing w:after="0" w:line="240" w:lineRule="auto"/>
      </w:pPr>
      <w:r>
        <w:separator/>
      </w:r>
    </w:p>
  </w:endnote>
  <w:endnote w:type="continuationSeparator" w:id="0">
    <w:p w14:paraId="06289CC5" w14:textId="77777777" w:rsidR="009C46D5" w:rsidRDefault="009C46D5" w:rsidP="00EE2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altName w:val="Century Gothic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Aravis">
    <w:altName w:val="Calibri"/>
    <w:panose1 w:val="020F0504050408030004"/>
    <w:charset w:val="00"/>
    <w:family w:val="swiss"/>
    <w:pitch w:val="variable"/>
    <w:sig w:usb0="A00000FF" w:usb1="12002013" w:usb2="04000020" w:usb3="00000000" w:csb0="000001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00F2D" w14:textId="77777777" w:rsidR="009C46D5" w:rsidRDefault="009C46D5" w:rsidP="00EE2459">
      <w:pPr>
        <w:spacing w:after="0" w:line="240" w:lineRule="auto"/>
      </w:pPr>
      <w:r>
        <w:separator/>
      </w:r>
    </w:p>
  </w:footnote>
  <w:footnote w:type="continuationSeparator" w:id="0">
    <w:p w14:paraId="03E5A3BD" w14:textId="77777777" w:rsidR="009C46D5" w:rsidRDefault="009C46D5" w:rsidP="00EE2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D43DC" w14:textId="04599056" w:rsidR="004E4326" w:rsidRDefault="000D7BF7" w:rsidP="00EB4B56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1C78B26" wp14:editId="55F50031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609600" cy="472440"/>
          <wp:effectExtent l="0" t="0" r="0" b="3810"/>
          <wp:wrapTight wrapText="bothSides">
            <wp:wrapPolygon edited="0">
              <wp:start x="14175" y="0"/>
              <wp:lineTo x="4725" y="6097"/>
              <wp:lineTo x="2700" y="8710"/>
              <wp:lineTo x="2700" y="15677"/>
              <wp:lineTo x="4725" y="20903"/>
              <wp:lineTo x="5400" y="20903"/>
              <wp:lineTo x="9450" y="20903"/>
              <wp:lineTo x="10125" y="20903"/>
              <wp:lineTo x="15525" y="15677"/>
              <wp:lineTo x="20925" y="13935"/>
              <wp:lineTo x="20925" y="8710"/>
              <wp:lineTo x="17550" y="0"/>
              <wp:lineTo x="14175" y="0"/>
            </wp:wrapPolygon>
          </wp:wrapTight>
          <wp:docPr id="1227276499" name="Picture 122727649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7276499" name="Picture 122727649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472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2459" w:rsidRPr="00EB4B56">
      <w:rPr>
        <w:rFonts w:ascii="Twinkl Cursive Looped" w:hAnsi="Twinkl Cursive Looped"/>
        <w:color w:val="215868" w:themeColor="accent5" w:themeShade="80"/>
        <w:sz w:val="24"/>
      </w:rPr>
      <w:t xml:space="preserve">Knowledge </w:t>
    </w:r>
    <w:proofErr w:type="spellStart"/>
    <w:r w:rsidR="00EE2459" w:rsidRPr="00EB4B56">
      <w:rPr>
        <w:rFonts w:ascii="Twinkl Cursive Looped" w:hAnsi="Twinkl Cursive Looped"/>
        <w:color w:val="215868" w:themeColor="accent5" w:themeShade="80"/>
        <w:sz w:val="24"/>
      </w:rPr>
      <w:t>Org</w:t>
    </w:r>
    <w:r w:rsidR="00EE2459">
      <w:rPr>
        <w:rFonts w:ascii="Twinkl Cursive Looped" w:hAnsi="Twinkl Cursive Looped"/>
        <w:color w:val="215868" w:themeColor="accent5" w:themeShade="80"/>
        <w:sz w:val="24"/>
      </w:rPr>
      <w:t>aniser</w:t>
    </w:r>
    <w:proofErr w:type="spellEnd"/>
    <w:r w:rsidR="00EE2459">
      <w:rPr>
        <w:rFonts w:ascii="Twinkl Cursive Looped" w:hAnsi="Twinkl Cursive Looped"/>
        <w:color w:val="215868" w:themeColor="accent5" w:themeShade="80"/>
        <w:sz w:val="24"/>
      </w:rPr>
      <w:t xml:space="preserve"> – </w:t>
    </w:r>
    <w:r w:rsidR="000E6D45">
      <w:rPr>
        <w:rFonts w:ascii="Twinkl Cursive Looped" w:hAnsi="Twinkl Cursive Looped"/>
        <w:color w:val="215868" w:themeColor="accent5" w:themeShade="80"/>
        <w:sz w:val="24"/>
      </w:rPr>
      <w:t xml:space="preserve"> </w:t>
    </w:r>
    <w:r>
      <w:rPr>
        <w:rFonts w:ascii="Twinkl Cursive Looped" w:hAnsi="Twinkl Cursive Looped"/>
        <w:color w:val="215868" w:themeColor="accent5" w:themeShade="80"/>
        <w:sz w:val="24"/>
      </w:rPr>
      <w:t xml:space="preserve"> </w:t>
    </w:r>
    <w:r w:rsidR="009E3790">
      <w:rPr>
        <w:rFonts w:ascii="Twinkl Cursive Looped" w:hAnsi="Twinkl Cursive Looped"/>
        <w:color w:val="215868" w:themeColor="accent5" w:themeShade="80"/>
        <w:sz w:val="24"/>
      </w:rPr>
      <w:t xml:space="preserve">Autumn 1 - 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Topic: </w:t>
    </w:r>
    <w:r w:rsidR="009E3790">
      <w:rPr>
        <w:rFonts w:ascii="Twinkl Cursive Looped" w:hAnsi="Twinkl Cursive Looped"/>
        <w:color w:val="215868" w:themeColor="accent5" w:themeShade="80"/>
        <w:sz w:val="24"/>
      </w:rPr>
      <w:t>RE</w:t>
    </w:r>
  </w:p>
  <w:p w14:paraId="71877E91" w14:textId="61064545" w:rsidR="009E3790" w:rsidRPr="00EB4B56" w:rsidRDefault="009E3790" w:rsidP="00EB4B56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>
      <w:rPr>
        <w:rFonts w:ascii="Twinkl Cursive Looped" w:hAnsi="Twinkl Cursive Looped"/>
        <w:color w:val="215868" w:themeColor="accent5" w:themeShade="80"/>
        <w:sz w:val="24"/>
      </w:rPr>
      <w:t xml:space="preserve">Christianity – God </w:t>
    </w:r>
  </w:p>
  <w:p w14:paraId="74E1229D" w14:textId="3DD49B97" w:rsidR="004E4326" w:rsidRPr="009B553D" w:rsidRDefault="000D7BF7" w:rsidP="000D7BF7">
    <w:pPr>
      <w:pStyle w:val="Header"/>
      <w:tabs>
        <w:tab w:val="center" w:pos="6480"/>
        <w:tab w:val="left" w:pos="11484"/>
      </w:tabs>
      <w:rPr>
        <w:rFonts w:ascii="Twinkl Cursive Looped" w:hAnsi="Twinkl Cursive Looped"/>
      </w:rPr>
    </w:pPr>
    <w:r>
      <w:rPr>
        <w:rFonts w:ascii="Twinkl Cursive Looped" w:hAnsi="Twinkl Cursive Looped"/>
      </w:rPr>
      <w:tab/>
    </w:r>
    <w:r>
      <w:rPr>
        <w:rFonts w:ascii="Twinkl Cursive Looped" w:hAnsi="Twinkl Cursive Looped"/>
      </w:rPr>
      <w:tab/>
    </w:r>
    <w:r>
      <w:rPr>
        <w:rFonts w:ascii="Twinkl Cursive Looped" w:hAnsi="Twinkl Cursive Looped"/>
      </w:rPr>
      <w:tab/>
    </w:r>
    <w:r>
      <w:rPr>
        <w:rFonts w:ascii="Twinkl Cursive Looped" w:hAnsi="Twinkl Cursive Looped"/>
      </w:rPr>
      <w:tab/>
    </w:r>
  </w:p>
  <w:p w14:paraId="7BF9DD1D" w14:textId="77777777" w:rsidR="009B553D" w:rsidRDefault="009B553D">
    <w:pPr>
      <w:pStyle w:val="Header"/>
    </w:pPr>
  </w:p>
  <w:p w14:paraId="3BA499F2" w14:textId="77777777" w:rsidR="009B553D" w:rsidRDefault="009B55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C61EE114"/>
    <w:lvl w:ilvl="0">
      <w:numFmt w:val="decimal"/>
      <w:lvlText w:val="*"/>
      <w:lvlJc w:val="left"/>
    </w:lvl>
  </w:abstractNum>
  <w:abstractNum w:abstractNumId="1" w15:restartNumberingAfterBreak="0">
    <w:nsid w:val="01ED0F0F"/>
    <w:multiLevelType w:val="hybridMultilevel"/>
    <w:tmpl w:val="D084D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D572F"/>
    <w:multiLevelType w:val="hybridMultilevel"/>
    <w:tmpl w:val="ECA4D5A6"/>
    <w:lvl w:ilvl="0" w:tplc="B7CA321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4D60385"/>
    <w:multiLevelType w:val="hybridMultilevel"/>
    <w:tmpl w:val="358CB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1C37D7"/>
    <w:multiLevelType w:val="hybridMultilevel"/>
    <w:tmpl w:val="7FDCA660"/>
    <w:lvl w:ilvl="0" w:tplc="5E3C80D8">
      <w:numFmt w:val="bullet"/>
      <w:lvlText w:val=""/>
      <w:lvlJc w:val="left"/>
      <w:pPr>
        <w:ind w:left="587" w:hanging="360"/>
      </w:pPr>
      <w:rPr>
        <w:rFonts w:ascii="Symbol" w:eastAsiaTheme="minorEastAsia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5" w15:restartNumberingAfterBreak="0">
    <w:nsid w:val="5F9056BA"/>
    <w:multiLevelType w:val="hybridMultilevel"/>
    <w:tmpl w:val="B1B02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E53DD7"/>
    <w:multiLevelType w:val="hybridMultilevel"/>
    <w:tmpl w:val="5D3A1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6538340">
    <w:abstractNumId w:val="6"/>
  </w:num>
  <w:num w:numId="2" w16cid:durableId="1960602417">
    <w:abstractNumId w:val="1"/>
  </w:num>
  <w:num w:numId="3" w16cid:durableId="1362127628">
    <w:abstractNumId w:val="2"/>
  </w:num>
  <w:num w:numId="4" w16cid:durableId="137264575">
    <w:abstractNumId w:val="5"/>
  </w:num>
  <w:num w:numId="5" w16cid:durableId="1227186614">
    <w:abstractNumId w:val="3"/>
  </w:num>
  <w:num w:numId="6" w16cid:durableId="828518471">
    <w:abstractNumId w:val="4"/>
  </w:num>
  <w:num w:numId="7" w16cid:durableId="1807235276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459"/>
    <w:rsid w:val="00030015"/>
    <w:rsid w:val="000D7BF7"/>
    <w:rsid w:val="000E6D45"/>
    <w:rsid w:val="00133D24"/>
    <w:rsid w:val="001549AC"/>
    <w:rsid w:val="001A45A5"/>
    <w:rsid w:val="001D4642"/>
    <w:rsid w:val="00281FFE"/>
    <w:rsid w:val="00287231"/>
    <w:rsid w:val="00287508"/>
    <w:rsid w:val="002910B5"/>
    <w:rsid w:val="00382D98"/>
    <w:rsid w:val="00387504"/>
    <w:rsid w:val="003B759A"/>
    <w:rsid w:val="00415E28"/>
    <w:rsid w:val="004529E9"/>
    <w:rsid w:val="00477C47"/>
    <w:rsid w:val="00481247"/>
    <w:rsid w:val="004E4326"/>
    <w:rsid w:val="006102FD"/>
    <w:rsid w:val="00657CA7"/>
    <w:rsid w:val="007106BF"/>
    <w:rsid w:val="007152FB"/>
    <w:rsid w:val="00737281"/>
    <w:rsid w:val="007E6B7C"/>
    <w:rsid w:val="00876935"/>
    <w:rsid w:val="008C1D8A"/>
    <w:rsid w:val="00911CD3"/>
    <w:rsid w:val="00923814"/>
    <w:rsid w:val="009A5F30"/>
    <w:rsid w:val="009B53AE"/>
    <w:rsid w:val="009B553D"/>
    <w:rsid w:val="009C46D5"/>
    <w:rsid w:val="009E3790"/>
    <w:rsid w:val="009E4197"/>
    <w:rsid w:val="00A847F1"/>
    <w:rsid w:val="00AE34CA"/>
    <w:rsid w:val="00AE3FA0"/>
    <w:rsid w:val="00C71EC4"/>
    <w:rsid w:val="00C87BAA"/>
    <w:rsid w:val="00CA398D"/>
    <w:rsid w:val="00DF26E6"/>
    <w:rsid w:val="00E15DF4"/>
    <w:rsid w:val="00E3658B"/>
    <w:rsid w:val="00EE2459"/>
    <w:rsid w:val="00F3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99DCA"/>
  <w15:docId w15:val="{C13796DF-23D6-4F0D-B325-B38AAF8F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459"/>
    <w:rPr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1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2459"/>
    <w:pPr>
      <w:ind w:left="720"/>
      <w:contextualSpacing/>
    </w:pPr>
  </w:style>
  <w:style w:type="table" w:styleId="TableGrid">
    <w:name w:val="Table Grid"/>
    <w:basedOn w:val="TableNormal"/>
    <w:uiPriority w:val="39"/>
    <w:rsid w:val="00EE245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24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459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459"/>
    <w:rPr>
      <w:rFonts w:ascii="Tahoma" w:hAnsi="Tahoma" w:cs="Tahoma"/>
      <w:sz w:val="16"/>
      <w:szCs w:val="16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E2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459"/>
    <w:rPr>
      <w:lang w:val="en-US"/>
    </w:rPr>
  </w:style>
  <w:style w:type="character" w:styleId="Hyperlink">
    <w:name w:val="Hyperlink"/>
    <w:basedOn w:val="DefaultParagraphFont"/>
    <w:uiPriority w:val="99"/>
    <w:unhideWhenUsed/>
    <w:rsid w:val="007106BF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rsid w:val="009E3790"/>
    <w:pPr>
      <w:spacing w:after="0" w:line="240" w:lineRule="auto"/>
      <w:jc w:val="center"/>
    </w:pPr>
    <w:rPr>
      <w:rFonts w:ascii="Albertus Medium" w:eastAsia="SimSun" w:hAnsi="Albertus Medium" w:cs="Times New Roman"/>
      <w:sz w:val="24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semiHidden/>
    <w:rsid w:val="009E3790"/>
    <w:rPr>
      <w:rFonts w:ascii="Albertus Medium" w:eastAsia="SimSun" w:hAnsi="Albertus Medium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737281"/>
    <w:pPr>
      <w:spacing w:after="0" w:line="240" w:lineRule="auto"/>
      <w:jc w:val="center"/>
    </w:pPr>
    <w:rPr>
      <w:rFonts w:ascii="Albertus Medium" w:eastAsia="SimSun" w:hAnsi="Albertus Medium" w:cs="Times New Roman"/>
      <w:b/>
      <w:bCs/>
      <w:sz w:val="32"/>
      <w:szCs w:val="24"/>
      <w:u w:val="single"/>
      <w:lang w:val="en-GB"/>
    </w:rPr>
  </w:style>
  <w:style w:type="character" w:customStyle="1" w:styleId="TitleChar">
    <w:name w:val="Title Char"/>
    <w:basedOn w:val="DefaultParagraphFont"/>
    <w:link w:val="Title"/>
    <w:rsid w:val="00737281"/>
    <w:rPr>
      <w:rFonts w:ascii="Albertus Medium" w:eastAsia="SimSun" w:hAnsi="Albertus Medium" w:cs="Times New Roman"/>
      <w:b/>
      <w:bCs/>
      <w:sz w:val="32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10B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3875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55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9E18D2252F6048B2DE3061D00E5B9A" ma:contentTypeVersion="16" ma:contentTypeDescription="Create a new document." ma:contentTypeScope="" ma:versionID="03a330f0f750a06c5a9489748d90fb4d">
  <xsd:schema xmlns:xsd="http://www.w3.org/2001/XMLSchema" xmlns:xs="http://www.w3.org/2001/XMLSchema" xmlns:p="http://schemas.microsoft.com/office/2006/metadata/properties" xmlns:ns2="ecb2cf84-6029-4acf-9dbd-6a7eff6c5799" xmlns:ns3="fe7d9c45-4f31-48a1-aaaf-9b14d98a2c27" targetNamespace="http://schemas.microsoft.com/office/2006/metadata/properties" ma:root="true" ma:fieldsID="6cd8fdd7d57a1bfef2a5249ed7c99c5c" ns2:_="" ns3:_="">
    <xsd:import namespace="ecb2cf84-6029-4acf-9dbd-6a7eff6c5799"/>
    <xsd:import namespace="fe7d9c45-4f31-48a1-aaaf-9b14d98a2c2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2cf84-6029-4acf-9dbd-6a7eff6c579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ccbd9717-c2b9-4ae2-98da-3543a04a30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d9c45-4f31-48a1-aaaf-9b14d98a2c2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c5c209f-e234-49d0-adbd-8fe4ce5eff4e}" ma:internalName="TaxCatchAll" ma:showField="CatchAllData" ma:web="fe7d9c45-4f31-48a1-aaaf-9b14d98a2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7d9c45-4f31-48a1-aaaf-9b14d98a2c27" xsi:nil="true"/>
    <lcf76f155ced4ddcb4097134ff3c332f xmlns="ecb2cf84-6029-4acf-9dbd-6a7eff6c57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51024DA-F60D-4AEF-BABF-792DF898DA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b2cf84-6029-4acf-9dbd-6a7eff6c5799"/>
    <ds:schemaRef ds:uri="fe7d9c45-4f31-48a1-aaaf-9b14d98a2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F93C4B-478A-46BC-939D-44DF15A57F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732128-BC9D-4EDE-99F9-29225F7CE25D}">
  <ds:schemaRefs>
    <ds:schemaRef ds:uri="http://schemas.microsoft.com/office/2006/metadata/properties"/>
    <ds:schemaRef ds:uri="http://schemas.microsoft.com/office/infopath/2007/PartnerControls"/>
    <ds:schemaRef ds:uri="fe7d9c45-4f31-48a1-aaaf-9b14d98a2c27"/>
    <ds:schemaRef ds:uri="ecb2cf84-6029-4acf-9dbd-6a7eff6c579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Hardman</dc:creator>
  <cp:lastModifiedBy>Katrina Dodds</cp:lastModifiedBy>
  <cp:revision>9</cp:revision>
  <cp:lastPrinted>2026-02-27T15:00:00Z</cp:lastPrinted>
  <dcterms:created xsi:type="dcterms:W3CDTF">2026-08-21T15:08:00Z</dcterms:created>
  <dcterms:modified xsi:type="dcterms:W3CDTF">2026-08-21T15:39:00Z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0x010100539E18D2252F6048B2DE3061D00E5B9A</vt:lpwstr>
  </property>
</Properties>
</file>